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E3" w:rsidRDefault="000D6D63">
      <w:pPr>
        <w:jc w:val="center"/>
        <w:rPr>
          <w:rFonts w:ascii="Times New Roman" w:eastAsia="方正小标宋_GBK" w:hAnsi="Times New Roman"/>
          <w:sz w:val="32"/>
          <w:szCs w:val="36"/>
        </w:rPr>
      </w:pPr>
      <w:r>
        <w:rPr>
          <w:rFonts w:ascii="Times New Roman" w:eastAsia="方正小标宋_GBK" w:hAnsi="Times New Roman" w:hint="eastAsia"/>
          <w:sz w:val="32"/>
          <w:szCs w:val="36"/>
        </w:rPr>
        <w:t>重庆化工职业学院</w:t>
      </w:r>
      <w:r>
        <w:rPr>
          <w:rFonts w:ascii="Times New Roman" w:eastAsia="方正小标宋_GBK" w:hAnsi="Times New Roman"/>
          <w:sz w:val="32"/>
          <w:szCs w:val="36"/>
        </w:rPr>
        <w:t>20</w:t>
      </w:r>
      <w:r>
        <w:rPr>
          <w:rFonts w:ascii="Times New Roman" w:eastAsia="方正小标宋_GBK" w:hAnsi="Times New Roman" w:hint="eastAsia"/>
          <w:sz w:val="32"/>
          <w:szCs w:val="36"/>
        </w:rPr>
        <w:t>24</w:t>
      </w:r>
      <w:r>
        <w:rPr>
          <w:rFonts w:ascii="Times New Roman" w:eastAsia="方正小标宋_GBK" w:hAnsi="Times New Roman"/>
          <w:sz w:val="32"/>
          <w:szCs w:val="36"/>
        </w:rPr>
        <w:t>年维修改造项目</w:t>
      </w:r>
      <w:r>
        <w:rPr>
          <w:rFonts w:ascii="Times New Roman" w:eastAsia="方正小标宋_GBK" w:hAnsi="Times New Roman" w:hint="eastAsia"/>
          <w:sz w:val="32"/>
          <w:szCs w:val="36"/>
        </w:rPr>
        <w:t>的预算编制服务</w:t>
      </w:r>
    </w:p>
    <w:p w:rsidR="00144AE3" w:rsidRDefault="000D6D63">
      <w:pPr>
        <w:jc w:val="center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小标宋_GBK" w:hAnsi="Times New Roman"/>
          <w:sz w:val="32"/>
          <w:szCs w:val="36"/>
        </w:rPr>
        <w:t>询价</w:t>
      </w:r>
      <w:r>
        <w:rPr>
          <w:rFonts w:ascii="Times New Roman" w:eastAsia="方正小标宋_GBK" w:hAnsi="Times New Roman" w:hint="eastAsia"/>
          <w:sz w:val="32"/>
          <w:szCs w:val="36"/>
        </w:rPr>
        <w:t>邀请函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因工作需求，现就重庆化工职业学院</w:t>
      </w:r>
      <w:r>
        <w:rPr>
          <w:rFonts w:ascii="Times New Roman" w:eastAsia="方正仿宋_GBK" w:hAnsi="Times New Roman"/>
          <w:sz w:val="28"/>
          <w:szCs w:val="32"/>
        </w:rPr>
        <w:t>202</w:t>
      </w:r>
      <w:r>
        <w:rPr>
          <w:rFonts w:ascii="Times New Roman" w:eastAsia="方正仿宋_GBK" w:hAnsi="Times New Roman" w:hint="eastAsia"/>
          <w:sz w:val="28"/>
          <w:szCs w:val="32"/>
        </w:rPr>
        <w:t>4</w:t>
      </w:r>
      <w:r>
        <w:rPr>
          <w:rFonts w:ascii="Times New Roman" w:eastAsia="方正仿宋_GBK" w:hAnsi="Times New Roman"/>
          <w:sz w:val="28"/>
          <w:szCs w:val="32"/>
        </w:rPr>
        <w:t>年维修改造项目</w:t>
      </w:r>
      <w:r>
        <w:rPr>
          <w:rFonts w:ascii="Times New Roman" w:eastAsia="方正仿宋_GBK" w:hAnsi="Times New Roman" w:hint="eastAsia"/>
          <w:sz w:val="28"/>
          <w:szCs w:val="32"/>
        </w:rPr>
        <w:t>的预算编制</w:t>
      </w:r>
      <w:r>
        <w:rPr>
          <w:rFonts w:ascii="Times New Roman" w:eastAsia="方正仿宋_GBK" w:hAnsi="Times New Roman"/>
          <w:sz w:val="28"/>
          <w:szCs w:val="32"/>
        </w:rPr>
        <w:t>服务</w:t>
      </w:r>
      <w:r>
        <w:rPr>
          <w:rFonts w:ascii="Times New Roman" w:eastAsia="方正仿宋_GBK" w:hAnsi="Times New Roman" w:hint="eastAsia"/>
          <w:sz w:val="28"/>
          <w:szCs w:val="32"/>
        </w:rPr>
        <w:t>进行</w:t>
      </w:r>
      <w:r>
        <w:rPr>
          <w:rFonts w:ascii="Times New Roman" w:eastAsia="方正仿宋_GBK" w:hAnsi="Times New Roman" w:hint="eastAsia"/>
          <w:sz w:val="28"/>
          <w:szCs w:val="32"/>
        </w:rPr>
        <w:t>询价</w:t>
      </w:r>
      <w:r>
        <w:rPr>
          <w:rFonts w:ascii="Times New Roman" w:eastAsia="方正仿宋_GBK" w:hAnsi="Times New Roman"/>
          <w:sz w:val="28"/>
          <w:szCs w:val="32"/>
        </w:rPr>
        <w:t>，欢迎符合条件的相关单位前来参加。</w:t>
      </w:r>
    </w:p>
    <w:p w:rsidR="00144AE3" w:rsidRDefault="000D6D63">
      <w:pPr>
        <w:jc w:val="left"/>
        <w:rPr>
          <w:rFonts w:ascii="Times New Roman" w:eastAsia="方正小标宋_GBK" w:hAnsi="Times New Roman"/>
          <w:sz w:val="28"/>
          <w:szCs w:val="28"/>
        </w:rPr>
      </w:pPr>
      <w:r>
        <w:rPr>
          <w:rFonts w:ascii="Times New Roman" w:eastAsia="方正小标宋_GBK" w:hAnsi="Times New Roman"/>
          <w:sz w:val="28"/>
          <w:szCs w:val="28"/>
        </w:rPr>
        <w:t>一、项目情况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1.1</w:t>
      </w:r>
      <w:r>
        <w:rPr>
          <w:rFonts w:ascii="Times New Roman" w:eastAsia="方正仿宋_GBK" w:hAnsi="Times New Roman"/>
          <w:sz w:val="28"/>
          <w:szCs w:val="32"/>
        </w:rPr>
        <w:t>建设地点：重庆化工职业学院长寿校区</w:t>
      </w:r>
      <w:r>
        <w:rPr>
          <w:rFonts w:ascii="Times New Roman" w:eastAsia="方正仿宋_GBK" w:hAnsi="Times New Roman" w:hint="eastAsia"/>
          <w:sz w:val="28"/>
          <w:szCs w:val="32"/>
        </w:rPr>
        <w:t>、江北校区</w:t>
      </w:r>
      <w:r>
        <w:rPr>
          <w:rFonts w:ascii="Times New Roman" w:eastAsia="方正仿宋_GBK" w:hAnsi="Times New Roman"/>
          <w:sz w:val="28"/>
          <w:szCs w:val="32"/>
        </w:rPr>
        <w:t>。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1.2</w:t>
      </w:r>
      <w:r>
        <w:rPr>
          <w:rFonts w:ascii="Times New Roman" w:eastAsia="方正仿宋_GBK" w:hAnsi="Times New Roman"/>
          <w:sz w:val="28"/>
          <w:szCs w:val="32"/>
        </w:rPr>
        <w:t>建设性质：改造、维修维护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1.3</w:t>
      </w:r>
      <w:r>
        <w:rPr>
          <w:rFonts w:ascii="Times New Roman" w:eastAsia="方正仿宋_GBK" w:hAnsi="Times New Roman" w:hint="eastAsia"/>
          <w:sz w:val="28"/>
          <w:szCs w:val="32"/>
        </w:rPr>
        <w:t>建设时间</w:t>
      </w:r>
      <w:r>
        <w:rPr>
          <w:rFonts w:ascii="Times New Roman" w:eastAsia="方正仿宋_GBK" w:hAnsi="Times New Roman"/>
          <w:sz w:val="28"/>
          <w:szCs w:val="32"/>
        </w:rPr>
        <w:t>：</w:t>
      </w:r>
      <w:r>
        <w:rPr>
          <w:rFonts w:ascii="Times New Roman" w:eastAsia="方正仿宋_GBK" w:hAnsi="Times New Roman"/>
          <w:sz w:val="28"/>
          <w:szCs w:val="32"/>
        </w:rPr>
        <w:t>202</w:t>
      </w:r>
      <w:r>
        <w:rPr>
          <w:rFonts w:ascii="Times New Roman" w:eastAsia="方正仿宋_GBK" w:hAnsi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hint="eastAsia"/>
          <w:sz w:val="28"/>
          <w:szCs w:val="32"/>
        </w:rPr>
        <w:t>6</w:t>
      </w:r>
      <w:r>
        <w:rPr>
          <w:rFonts w:ascii="Times New Roman" w:eastAsia="方正仿宋_GBK" w:hAnsi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 w:hint="eastAsia"/>
          <w:sz w:val="28"/>
          <w:szCs w:val="32"/>
        </w:rPr>
        <w:t>-</w:t>
      </w:r>
      <w:r>
        <w:rPr>
          <w:rFonts w:ascii="Times New Roman" w:eastAsia="方正仿宋_GBK" w:hAnsi="Times New Roman"/>
          <w:sz w:val="28"/>
          <w:szCs w:val="32"/>
        </w:rPr>
        <w:t>12</w:t>
      </w:r>
      <w:r>
        <w:rPr>
          <w:rFonts w:ascii="Times New Roman" w:eastAsia="方正仿宋_GBK" w:hAnsi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/>
          <w:sz w:val="28"/>
          <w:szCs w:val="32"/>
        </w:rPr>
        <w:t>。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1.4</w:t>
      </w:r>
      <w:r>
        <w:rPr>
          <w:rFonts w:ascii="Times New Roman" w:eastAsia="方正仿宋_GBK" w:hAnsi="Times New Roman"/>
          <w:sz w:val="28"/>
          <w:szCs w:val="32"/>
        </w:rPr>
        <w:t>项目总投资额：约</w:t>
      </w:r>
      <w:r>
        <w:rPr>
          <w:rFonts w:ascii="Times New Roman" w:eastAsia="方正仿宋_GBK" w:hAnsi="Times New Roman" w:hint="eastAsia"/>
          <w:sz w:val="28"/>
          <w:szCs w:val="32"/>
        </w:rPr>
        <w:t>735</w:t>
      </w:r>
      <w:r>
        <w:rPr>
          <w:rFonts w:ascii="Times New Roman" w:eastAsia="方正仿宋_GBK" w:hAnsi="Times New Roman"/>
          <w:sz w:val="28"/>
          <w:szCs w:val="32"/>
        </w:rPr>
        <w:t>万元</w:t>
      </w:r>
      <w:r>
        <w:rPr>
          <w:rFonts w:ascii="Times New Roman" w:eastAsia="方正仿宋_GBK" w:hAnsi="Times New Roman" w:hint="eastAsia"/>
          <w:sz w:val="28"/>
          <w:szCs w:val="32"/>
        </w:rPr>
        <w:t>。</w:t>
      </w:r>
    </w:p>
    <w:p w:rsidR="00144AE3" w:rsidRDefault="000D6D63">
      <w:pPr>
        <w:ind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1.5</w:t>
      </w:r>
      <w:r>
        <w:rPr>
          <w:rFonts w:ascii="Times New Roman" w:eastAsia="方正仿宋_GBK" w:hAnsi="Times New Roman"/>
          <w:sz w:val="28"/>
          <w:szCs w:val="32"/>
        </w:rPr>
        <w:t>工程</w:t>
      </w:r>
      <w:r>
        <w:rPr>
          <w:rFonts w:ascii="Times New Roman" w:eastAsia="方正仿宋_GBK" w:hAnsi="Times New Roman" w:hint="eastAsia"/>
          <w:sz w:val="28"/>
          <w:szCs w:val="32"/>
        </w:rPr>
        <w:t>项目内容</w:t>
      </w:r>
      <w:r>
        <w:rPr>
          <w:rFonts w:ascii="Times New Roman" w:eastAsia="方正仿宋_GBK" w:hAnsi="Times New Roman"/>
          <w:sz w:val="28"/>
          <w:szCs w:val="32"/>
        </w:rPr>
        <w:t>：</w:t>
      </w:r>
    </w:p>
    <w:p w:rsidR="00144AE3" w:rsidRDefault="000D6D63">
      <w:pPr>
        <w:autoSpaceDE w:val="0"/>
        <w:autoSpaceDN w:val="0"/>
        <w:adjustRightInd w:val="0"/>
        <w:spacing w:line="600" w:lineRule="exact"/>
        <w:ind w:firstLineChars="300" w:firstLine="840"/>
        <w:rPr>
          <w:rFonts w:ascii="Times New Roman" w:eastAsia="方正仿宋_GBK" w:hAnsi="Times New Roman"/>
          <w:b/>
          <w:sz w:val="28"/>
          <w:szCs w:val="32"/>
        </w:rPr>
      </w:pPr>
      <w:r>
        <w:rPr>
          <w:rFonts w:ascii="Times New Roman" w:eastAsia="方正仿宋_GBK" w:hAnsi="Times New Roman" w:hint="eastAsia"/>
          <w:b/>
          <w:sz w:val="28"/>
          <w:szCs w:val="32"/>
        </w:rPr>
        <w:t>1</w:t>
      </w:r>
      <w:r>
        <w:rPr>
          <w:rFonts w:ascii="Times New Roman" w:eastAsia="方正仿宋_GBK" w:hAnsi="Times New Roman"/>
          <w:b/>
          <w:sz w:val="28"/>
          <w:szCs w:val="32"/>
        </w:rPr>
        <w:t xml:space="preserve">.5.1 </w:t>
      </w:r>
      <w:r>
        <w:rPr>
          <w:rFonts w:ascii="Times New Roman" w:eastAsia="方正仿宋_GBK" w:hAnsi="Times New Roman"/>
          <w:b/>
          <w:sz w:val="28"/>
          <w:szCs w:val="32"/>
        </w:rPr>
        <w:t>长寿校区</w:t>
      </w:r>
      <w:r>
        <w:rPr>
          <w:rFonts w:ascii="Times New Roman" w:eastAsia="方正仿宋_GBK" w:hAnsi="Times New Roman" w:hint="eastAsia"/>
          <w:b/>
          <w:sz w:val="28"/>
          <w:szCs w:val="32"/>
        </w:rPr>
        <w:t>2024</w:t>
      </w:r>
      <w:r>
        <w:rPr>
          <w:rFonts w:ascii="Times New Roman" w:eastAsia="方正仿宋_GBK" w:hAnsi="Times New Roman" w:hint="eastAsia"/>
          <w:b/>
          <w:sz w:val="28"/>
          <w:szCs w:val="32"/>
        </w:rPr>
        <w:t>年</w:t>
      </w:r>
      <w:r>
        <w:rPr>
          <w:rFonts w:ascii="Times New Roman" w:eastAsia="方正仿宋_GBK" w:hAnsi="Times New Roman"/>
          <w:b/>
          <w:sz w:val="28"/>
          <w:szCs w:val="32"/>
        </w:rPr>
        <w:t>维修改造</w:t>
      </w:r>
      <w:r>
        <w:rPr>
          <w:rFonts w:ascii="Times New Roman" w:eastAsia="方正仿宋_GBK" w:hAnsi="Times New Roman" w:hint="eastAsia"/>
          <w:b/>
          <w:sz w:val="28"/>
          <w:szCs w:val="32"/>
        </w:rPr>
        <w:t>项目</w:t>
      </w:r>
    </w:p>
    <w:p w:rsidR="00144AE3" w:rsidRDefault="000D6D63">
      <w:pPr>
        <w:ind w:firstLineChars="300" w:firstLine="840"/>
        <w:jc w:val="left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1.5.1.1</w:t>
      </w:r>
      <w:r>
        <w:rPr>
          <w:rFonts w:ascii="Times New Roman" w:eastAsia="方正仿宋_GBK" w:hAnsi="Times New Roman"/>
          <w:sz w:val="28"/>
          <w:szCs w:val="32"/>
        </w:rPr>
        <w:t>项目名称：</w:t>
      </w:r>
      <w:r>
        <w:rPr>
          <w:rFonts w:ascii="Times New Roman" w:eastAsia="方正仿宋_GBK" w:hAnsi="Times New Roman"/>
          <w:sz w:val="28"/>
          <w:szCs w:val="32"/>
        </w:rPr>
        <w:t>20</w:t>
      </w:r>
      <w:r>
        <w:rPr>
          <w:rFonts w:ascii="Times New Roman" w:eastAsia="方正仿宋_GBK" w:hAnsi="Times New Roman" w:hint="eastAsia"/>
          <w:sz w:val="28"/>
          <w:szCs w:val="32"/>
        </w:rPr>
        <w:t>24</w:t>
      </w:r>
      <w:r>
        <w:rPr>
          <w:rFonts w:ascii="Times New Roman" w:eastAsia="方正仿宋_GBK" w:hAnsi="Times New Roman"/>
          <w:sz w:val="28"/>
          <w:szCs w:val="32"/>
        </w:rPr>
        <w:t>年度长寿校区校舍维修改造</w:t>
      </w:r>
      <w:r>
        <w:rPr>
          <w:rFonts w:ascii="Times New Roman" w:eastAsia="方正仿宋_GBK" w:hAnsi="Times New Roman" w:hint="eastAsia"/>
          <w:sz w:val="28"/>
          <w:szCs w:val="32"/>
        </w:rPr>
        <w:t>项目</w:t>
      </w:r>
    </w:p>
    <w:p w:rsidR="00144AE3" w:rsidRDefault="000D6D63">
      <w:pPr>
        <w:pStyle w:val="1"/>
        <w:spacing w:before="0" w:after="0"/>
        <w:ind w:leftChars="0" w:left="0" w:rightChars="0" w:right="0" w:firstLineChars="300" w:firstLine="840"/>
        <w:rPr>
          <w:rFonts w:ascii="Times New Roman" w:eastAsia="方正仿宋_GBK" w:hAnsi="Times New Roman"/>
          <w:b w:val="0"/>
          <w:bCs w:val="0"/>
          <w:caps w:val="0"/>
          <w:szCs w:val="32"/>
        </w:rPr>
      </w:pPr>
      <w:r>
        <w:rPr>
          <w:rFonts w:ascii="Times New Roman" w:eastAsia="方正仿宋_GBK" w:hAnsi="Times New Roman"/>
          <w:b w:val="0"/>
          <w:bCs w:val="0"/>
          <w:caps w:val="0"/>
          <w:szCs w:val="32"/>
        </w:rPr>
        <w:t>1.5.1.2</w:t>
      </w:r>
      <w:r>
        <w:rPr>
          <w:rFonts w:ascii="Times New Roman" w:eastAsia="方正仿宋_GBK" w:hAnsi="Times New Roman"/>
          <w:b w:val="0"/>
          <w:bCs w:val="0"/>
          <w:caps w:val="0"/>
          <w:szCs w:val="32"/>
        </w:rPr>
        <w:t>建设地址：重庆化工职业学院长寿校区</w:t>
      </w:r>
    </w:p>
    <w:p w:rsidR="00144AE3" w:rsidRDefault="000D6D63">
      <w:pPr>
        <w:ind w:leftChars="399" w:left="3078" w:hangingChars="800" w:hanging="2240"/>
        <w:rPr>
          <w:rFonts w:ascii="方正仿宋_GBK" w:eastAsia="方正仿宋_GBK" w:hAnsi="方正仿宋_GBK" w:cs="方正仿宋_GBK"/>
          <w:sz w:val="28"/>
          <w:szCs w:val="28"/>
          <w:shd w:val="clear" w:color="auto" w:fill="FFFFFF"/>
        </w:rPr>
      </w:pPr>
      <w:r>
        <w:rPr>
          <w:rFonts w:ascii="Times New Roman" w:eastAsia="方正仿宋_GBK" w:hAnsi="Times New Roman"/>
          <w:sz w:val="28"/>
          <w:szCs w:val="32"/>
        </w:rPr>
        <w:t>1.5.1.3</w:t>
      </w:r>
      <w:r>
        <w:rPr>
          <w:rFonts w:ascii="Times New Roman" w:eastAsia="方正仿宋_GBK" w:hAnsi="Times New Roman"/>
          <w:sz w:val="28"/>
          <w:szCs w:val="32"/>
        </w:rPr>
        <w:t>建设内容：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第二公寓室内、走廊及楼梯间等地面改造，学生公寓室内内墙涂料及阳台墙地砖修复，创业园和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实训楼部分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房间新作玻璃隔断、轻质隔墙、地砖铺贴、地胶板铺贴、吊顶维修、水电及灯具更换，教学楼厕所吊顶及雨篦子维修，校园环境照明改善，各楼栋楼梯底板局部钢筋锈蚀外露修补。应急抢险及其他不可预计零星维修（防水修补、内外墙面维修、楼地面修补、道路修补、管网抢修等）等。</w:t>
      </w:r>
    </w:p>
    <w:p w:rsidR="00144AE3" w:rsidRDefault="000D6D63">
      <w:pPr>
        <w:pStyle w:val="1"/>
        <w:ind w:firstLineChars="400" w:firstLine="1120"/>
        <w:rPr>
          <w:rFonts w:ascii="Times New Roman" w:eastAsia="方正仿宋_GBK" w:hAnsi="Times New Roman"/>
          <w:b w:val="0"/>
          <w:bCs w:val="0"/>
          <w:caps w:val="0"/>
          <w:szCs w:val="32"/>
        </w:rPr>
      </w:pPr>
      <w:r>
        <w:rPr>
          <w:rFonts w:ascii="Times New Roman" w:eastAsia="方正仿宋_GBK" w:hAnsi="Times New Roman"/>
          <w:b w:val="0"/>
          <w:bCs w:val="0"/>
          <w:caps w:val="0"/>
          <w:szCs w:val="32"/>
        </w:rPr>
        <w:t>1.5.1.4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工程造价：约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435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万元。</w:t>
      </w:r>
    </w:p>
    <w:p w:rsidR="00144AE3" w:rsidRDefault="000D6D63">
      <w:pPr>
        <w:autoSpaceDE w:val="0"/>
        <w:autoSpaceDN w:val="0"/>
        <w:adjustRightInd w:val="0"/>
        <w:spacing w:line="600" w:lineRule="exact"/>
        <w:ind w:firstLineChars="300" w:firstLine="840"/>
        <w:rPr>
          <w:rFonts w:ascii="Times New Roman" w:eastAsia="方正仿宋_GBK" w:hAnsi="Times New Roman"/>
          <w:b/>
          <w:sz w:val="28"/>
          <w:szCs w:val="32"/>
        </w:rPr>
      </w:pPr>
      <w:r>
        <w:rPr>
          <w:rFonts w:ascii="Times New Roman" w:eastAsia="方正仿宋_GBK" w:hAnsi="Times New Roman" w:hint="eastAsia"/>
          <w:b/>
          <w:sz w:val="28"/>
          <w:szCs w:val="32"/>
        </w:rPr>
        <w:lastRenderedPageBreak/>
        <w:t>1</w:t>
      </w:r>
      <w:r>
        <w:rPr>
          <w:rFonts w:ascii="Times New Roman" w:eastAsia="方正仿宋_GBK" w:hAnsi="Times New Roman"/>
          <w:b/>
          <w:sz w:val="28"/>
          <w:szCs w:val="32"/>
        </w:rPr>
        <w:t xml:space="preserve">.5.2 </w:t>
      </w:r>
      <w:r>
        <w:rPr>
          <w:rFonts w:ascii="Times New Roman" w:eastAsia="方正仿宋_GBK" w:hAnsi="Times New Roman" w:hint="eastAsia"/>
          <w:b/>
          <w:sz w:val="28"/>
          <w:szCs w:val="32"/>
        </w:rPr>
        <w:t>江北</w:t>
      </w:r>
      <w:r>
        <w:rPr>
          <w:rFonts w:ascii="Times New Roman" w:eastAsia="方正仿宋_GBK" w:hAnsi="Times New Roman"/>
          <w:b/>
          <w:sz w:val="28"/>
          <w:szCs w:val="32"/>
        </w:rPr>
        <w:t>校区</w:t>
      </w:r>
      <w:r>
        <w:rPr>
          <w:rFonts w:ascii="Times New Roman" w:eastAsia="方正仿宋_GBK" w:hAnsi="Times New Roman" w:hint="eastAsia"/>
          <w:b/>
          <w:sz w:val="28"/>
          <w:szCs w:val="32"/>
        </w:rPr>
        <w:t>2024</w:t>
      </w:r>
      <w:r>
        <w:rPr>
          <w:rFonts w:ascii="Times New Roman" w:eastAsia="方正仿宋_GBK" w:hAnsi="Times New Roman" w:hint="eastAsia"/>
          <w:b/>
          <w:sz w:val="28"/>
          <w:szCs w:val="32"/>
        </w:rPr>
        <w:t>年</w:t>
      </w:r>
      <w:r>
        <w:rPr>
          <w:rFonts w:ascii="Times New Roman" w:eastAsia="方正仿宋_GBK" w:hAnsi="Times New Roman"/>
          <w:b/>
          <w:sz w:val="28"/>
          <w:szCs w:val="32"/>
        </w:rPr>
        <w:t>维修改造</w:t>
      </w:r>
      <w:r>
        <w:rPr>
          <w:rFonts w:ascii="Times New Roman" w:eastAsia="方正仿宋_GBK" w:hAnsi="Times New Roman" w:hint="eastAsia"/>
          <w:b/>
          <w:sz w:val="28"/>
          <w:szCs w:val="32"/>
        </w:rPr>
        <w:t>项目</w:t>
      </w:r>
    </w:p>
    <w:p w:rsidR="00144AE3" w:rsidRDefault="000D6D63">
      <w:pPr>
        <w:ind w:firstLineChars="300" w:firstLine="840"/>
        <w:jc w:val="left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1.5</w:t>
      </w:r>
      <w:r>
        <w:rPr>
          <w:rFonts w:ascii="Times New Roman" w:eastAsia="方正仿宋_GBK" w:hAnsi="Times New Roman"/>
          <w:sz w:val="28"/>
          <w:szCs w:val="32"/>
        </w:rPr>
        <w:t>.2.1</w:t>
      </w:r>
      <w:r>
        <w:rPr>
          <w:rFonts w:ascii="Times New Roman" w:eastAsia="方正仿宋_GBK" w:hAnsi="Times New Roman"/>
          <w:sz w:val="28"/>
          <w:szCs w:val="32"/>
        </w:rPr>
        <w:t>项目名称：</w:t>
      </w:r>
      <w:r>
        <w:rPr>
          <w:rFonts w:ascii="Times New Roman" w:eastAsia="方正仿宋_GBK" w:hAnsi="Times New Roman"/>
          <w:sz w:val="28"/>
          <w:szCs w:val="32"/>
        </w:rPr>
        <w:t>20</w:t>
      </w:r>
      <w:r>
        <w:rPr>
          <w:rFonts w:ascii="Times New Roman" w:eastAsia="方正仿宋_GBK" w:hAnsi="Times New Roman" w:hint="eastAsia"/>
          <w:sz w:val="28"/>
          <w:szCs w:val="32"/>
        </w:rPr>
        <w:t>24</w:t>
      </w:r>
      <w:r>
        <w:rPr>
          <w:rFonts w:ascii="Times New Roman" w:eastAsia="方正仿宋_GBK" w:hAnsi="Times New Roman"/>
          <w:sz w:val="28"/>
          <w:szCs w:val="32"/>
        </w:rPr>
        <w:t>年度</w:t>
      </w:r>
      <w:r>
        <w:rPr>
          <w:rFonts w:ascii="Times New Roman" w:eastAsia="方正仿宋_GBK" w:hAnsi="Times New Roman" w:hint="eastAsia"/>
          <w:sz w:val="28"/>
          <w:szCs w:val="32"/>
        </w:rPr>
        <w:t>江北</w:t>
      </w:r>
      <w:r>
        <w:rPr>
          <w:rFonts w:ascii="Times New Roman" w:eastAsia="方正仿宋_GBK" w:hAnsi="Times New Roman"/>
          <w:sz w:val="28"/>
          <w:szCs w:val="32"/>
        </w:rPr>
        <w:t>校区校舍维修改造</w:t>
      </w:r>
      <w:r>
        <w:rPr>
          <w:rFonts w:ascii="Times New Roman" w:eastAsia="方正仿宋_GBK" w:hAnsi="Times New Roman" w:hint="eastAsia"/>
          <w:sz w:val="28"/>
          <w:szCs w:val="32"/>
        </w:rPr>
        <w:t>项目</w:t>
      </w:r>
    </w:p>
    <w:p w:rsidR="00144AE3" w:rsidRDefault="000D6D63">
      <w:pPr>
        <w:autoSpaceDE w:val="0"/>
        <w:autoSpaceDN w:val="0"/>
        <w:adjustRightInd w:val="0"/>
        <w:ind w:firstLineChars="300" w:firstLine="840"/>
        <w:rPr>
          <w:rFonts w:ascii="Times New Roman" w:eastAsia="方正仿宋_GBK" w:hAnsi="Times New Roman"/>
          <w:b/>
          <w:bCs/>
          <w:caps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1.5.2.2</w:t>
      </w:r>
      <w:r>
        <w:rPr>
          <w:rFonts w:ascii="Times New Roman" w:eastAsia="方正仿宋_GBK" w:hAnsi="Times New Roman"/>
          <w:sz w:val="28"/>
          <w:szCs w:val="32"/>
        </w:rPr>
        <w:t>建设地址：重庆化工职业学院</w:t>
      </w:r>
      <w:r>
        <w:rPr>
          <w:rFonts w:ascii="Times New Roman" w:eastAsia="方正仿宋_GBK" w:hAnsi="Times New Roman" w:hint="eastAsia"/>
          <w:sz w:val="28"/>
          <w:szCs w:val="32"/>
        </w:rPr>
        <w:t>江北</w:t>
      </w:r>
      <w:r>
        <w:rPr>
          <w:rFonts w:ascii="Times New Roman" w:eastAsia="方正仿宋_GBK" w:hAnsi="Times New Roman"/>
          <w:sz w:val="28"/>
          <w:szCs w:val="32"/>
        </w:rPr>
        <w:t>校区</w:t>
      </w:r>
    </w:p>
    <w:p w:rsidR="00144AE3" w:rsidRDefault="000D6D63">
      <w:pPr>
        <w:ind w:leftChars="399" w:left="3078" w:hangingChars="800" w:hanging="224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1.5.2.3</w:t>
      </w:r>
      <w:r>
        <w:rPr>
          <w:rFonts w:ascii="Times New Roman" w:eastAsia="方正仿宋_GBK" w:hAnsi="Times New Roman"/>
          <w:sz w:val="28"/>
          <w:szCs w:val="32"/>
        </w:rPr>
        <w:t>建设内容：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第二宿舍楼外立面及室内整体改造，宿舍、教学楼、实训楼、食堂等楼栋的防水修补、室内墙面修复。老旧建筑排患（如第三宿舍等）涉及现有情况勘察及结构稳定性鉴定，校园日常维修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(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围墙及栏杆维修，人行道路、车行道路、环境地面、路边环境等修补美化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)</w:t>
      </w: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，应急抢险及其他不可预计零星维修（防水修补、内外墙面维修、楼地面修补、道路修补、管网抢修等）等。</w:t>
      </w:r>
    </w:p>
    <w:p w:rsidR="00144AE3" w:rsidRDefault="000D6D63">
      <w:pPr>
        <w:pStyle w:val="1"/>
        <w:ind w:firstLineChars="400" w:firstLine="1120"/>
        <w:rPr>
          <w:rFonts w:ascii="Times New Roman" w:eastAsia="方正仿宋_GBK" w:hAnsi="Times New Roman"/>
          <w:b w:val="0"/>
          <w:bCs w:val="0"/>
          <w:caps w:val="0"/>
          <w:szCs w:val="32"/>
        </w:rPr>
      </w:pPr>
      <w:r>
        <w:rPr>
          <w:rFonts w:ascii="Times New Roman" w:eastAsia="方正仿宋_GBK" w:hAnsi="Times New Roman"/>
          <w:b w:val="0"/>
          <w:bCs w:val="0"/>
          <w:caps w:val="0"/>
          <w:szCs w:val="32"/>
        </w:rPr>
        <w:t>1.5.2.4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工程造价：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300</w:t>
      </w:r>
      <w:r>
        <w:rPr>
          <w:rFonts w:ascii="Times New Roman" w:eastAsia="方正仿宋_GBK" w:hAnsi="Times New Roman" w:hint="eastAsia"/>
          <w:b w:val="0"/>
          <w:bCs w:val="0"/>
          <w:caps w:val="0"/>
          <w:szCs w:val="32"/>
        </w:rPr>
        <w:t>万元。</w:t>
      </w:r>
    </w:p>
    <w:p w:rsidR="00144AE3" w:rsidRDefault="000D6D63">
      <w:pPr>
        <w:jc w:val="left"/>
        <w:rPr>
          <w:rFonts w:ascii="Times New Roman" w:eastAsia="方正小标宋_GBK" w:hAnsi="Times New Roman"/>
          <w:sz w:val="28"/>
          <w:szCs w:val="28"/>
        </w:rPr>
      </w:pPr>
      <w:r>
        <w:rPr>
          <w:rFonts w:ascii="Times New Roman" w:eastAsia="方正小标宋_GBK" w:hAnsi="Times New Roman"/>
          <w:sz w:val="28"/>
          <w:szCs w:val="28"/>
        </w:rPr>
        <w:t>二、</w:t>
      </w:r>
      <w:r>
        <w:rPr>
          <w:rFonts w:ascii="Times New Roman" w:eastAsia="方正小标宋_GBK" w:hAnsi="Times New Roman" w:hint="eastAsia"/>
          <w:sz w:val="28"/>
          <w:szCs w:val="28"/>
        </w:rPr>
        <w:t>造价咨询服务费用</w:t>
      </w:r>
      <w:r>
        <w:rPr>
          <w:rFonts w:ascii="Times New Roman" w:eastAsia="方正小标宋_GBK" w:hAnsi="Times New Roman"/>
          <w:sz w:val="28"/>
          <w:szCs w:val="28"/>
        </w:rPr>
        <w:t>预算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服务费限价：</w:t>
      </w:r>
      <w:r>
        <w:rPr>
          <w:rFonts w:ascii="Times New Roman" w:eastAsia="方正仿宋_GBK" w:hAnsi="Times New Roman" w:hint="eastAsia"/>
          <w:sz w:val="28"/>
          <w:szCs w:val="32"/>
        </w:rPr>
        <w:t>29000</w:t>
      </w:r>
      <w:r>
        <w:rPr>
          <w:rFonts w:ascii="Times New Roman" w:eastAsia="方正仿宋_GBK" w:hAnsi="Times New Roman" w:hint="eastAsia"/>
          <w:sz w:val="28"/>
          <w:szCs w:val="32"/>
        </w:rPr>
        <w:t>元。</w:t>
      </w:r>
    </w:p>
    <w:p w:rsidR="00144AE3" w:rsidRDefault="000D6D63">
      <w:pPr>
        <w:ind w:firstLine="555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8"/>
          <w:szCs w:val="32"/>
        </w:rPr>
        <w:t>项目预算编制</w:t>
      </w:r>
      <w:r>
        <w:rPr>
          <w:rFonts w:ascii="Times New Roman" w:eastAsia="方正仿宋_GBK" w:hAnsi="Times New Roman"/>
          <w:sz w:val="28"/>
          <w:szCs w:val="32"/>
        </w:rPr>
        <w:t>费</w:t>
      </w:r>
      <w:r>
        <w:rPr>
          <w:rFonts w:ascii="Times New Roman" w:eastAsia="方正仿宋_GBK" w:hAnsi="Times New Roman" w:hint="eastAsia"/>
          <w:sz w:val="28"/>
          <w:szCs w:val="32"/>
        </w:rPr>
        <w:t>用</w:t>
      </w:r>
      <w:r>
        <w:rPr>
          <w:rFonts w:ascii="Times New Roman" w:eastAsia="方正仿宋_GBK" w:hAnsi="Times New Roman"/>
          <w:sz w:val="28"/>
          <w:szCs w:val="32"/>
        </w:rPr>
        <w:t>按照</w:t>
      </w:r>
      <w:r>
        <w:rPr>
          <w:rFonts w:ascii="Times New Roman" w:eastAsia="方正仿宋_GBK" w:hAnsi="Times New Roman" w:hint="eastAsia"/>
          <w:sz w:val="28"/>
          <w:szCs w:val="32"/>
        </w:rPr>
        <w:t>重庆市物价局关于</w:t>
      </w:r>
      <w:proofErr w:type="gramStart"/>
      <w:r>
        <w:rPr>
          <w:rFonts w:ascii="Microsoft YaHei UI" w:eastAsia="Microsoft YaHei UI" w:hAnsi="Microsoft YaHei UI" w:hint="eastAsia"/>
          <w:sz w:val="28"/>
          <w:szCs w:val="32"/>
        </w:rPr>
        <w:t>【</w:t>
      </w:r>
      <w:r>
        <w:rPr>
          <w:rFonts w:ascii="Times New Roman" w:eastAsia="方正仿宋_GBK" w:hAnsi="Times New Roman" w:hint="eastAsia"/>
          <w:sz w:val="28"/>
          <w:szCs w:val="32"/>
        </w:rPr>
        <w:t>工程造价咨询服务收费标准的通知</w:t>
      </w:r>
      <w:r>
        <w:rPr>
          <w:rFonts w:ascii="Microsoft YaHei UI" w:eastAsia="Microsoft YaHei UI" w:hAnsi="Microsoft YaHei UI" w:hint="eastAsia"/>
          <w:sz w:val="28"/>
          <w:szCs w:val="32"/>
        </w:rPr>
        <w:t>】</w:t>
      </w:r>
      <w:r>
        <w:rPr>
          <w:rFonts w:ascii="Times New Roman" w:eastAsia="方正仿宋_GBK" w:hAnsi="Times New Roman" w:hint="eastAsia"/>
          <w:sz w:val="28"/>
          <w:szCs w:val="32"/>
        </w:rPr>
        <w:t>渝价〔</w:t>
      </w:r>
      <w:r>
        <w:rPr>
          <w:rFonts w:ascii="Times New Roman" w:eastAsia="方正仿宋_GBK" w:hAnsi="Times New Roman" w:hint="eastAsia"/>
          <w:sz w:val="28"/>
          <w:szCs w:val="32"/>
        </w:rPr>
        <w:t>2013</w:t>
      </w:r>
      <w:r>
        <w:rPr>
          <w:rFonts w:ascii="Times New Roman" w:eastAsia="方正仿宋_GBK" w:hAnsi="Times New Roman" w:hint="eastAsia"/>
          <w:sz w:val="28"/>
          <w:szCs w:val="32"/>
        </w:rPr>
        <w:t>〕</w:t>
      </w:r>
      <w:proofErr w:type="gramEnd"/>
      <w:r>
        <w:rPr>
          <w:rFonts w:ascii="Times New Roman" w:eastAsia="方正仿宋_GBK" w:hAnsi="Times New Roman" w:hint="eastAsia"/>
          <w:sz w:val="28"/>
          <w:szCs w:val="32"/>
        </w:rPr>
        <w:t xml:space="preserve">428 </w:t>
      </w:r>
      <w:r>
        <w:rPr>
          <w:rFonts w:ascii="Times New Roman" w:eastAsia="方正仿宋_GBK" w:hAnsi="Times New Roman" w:hint="eastAsia"/>
          <w:sz w:val="28"/>
          <w:szCs w:val="32"/>
        </w:rPr>
        <w:t>号</w:t>
      </w:r>
      <w:r>
        <w:rPr>
          <w:rFonts w:ascii="Times New Roman" w:eastAsia="方正仿宋_GBK" w:hAnsi="Times New Roman"/>
          <w:sz w:val="28"/>
          <w:szCs w:val="32"/>
        </w:rPr>
        <w:t>计算，</w:t>
      </w:r>
      <w:r>
        <w:rPr>
          <w:rFonts w:ascii="Times New Roman" w:eastAsia="方正仿宋_GBK" w:hAnsi="Times New Roman" w:hint="eastAsia"/>
          <w:b/>
          <w:bCs/>
          <w:sz w:val="28"/>
          <w:szCs w:val="32"/>
        </w:rPr>
        <w:t>项目根据设计及投资要求在预算编制过程中要作相应调整</w:t>
      </w:r>
      <w:r>
        <w:rPr>
          <w:rFonts w:ascii="Times New Roman" w:eastAsia="方正仿宋_GBK" w:hAnsi="Times New Roman" w:hint="eastAsia"/>
          <w:sz w:val="28"/>
          <w:szCs w:val="32"/>
        </w:rPr>
        <w:t>，</w:t>
      </w:r>
      <w:r>
        <w:rPr>
          <w:rFonts w:ascii="Times New Roman" w:eastAsia="方正仿宋_GBK" w:hAnsi="Times New Roman"/>
          <w:sz w:val="28"/>
          <w:szCs w:val="32"/>
        </w:rPr>
        <w:t>请各</w:t>
      </w:r>
      <w:r>
        <w:rPr>
          <w:rFonts w:ascii="Times New Roman" w:eastAsia="方正仿宋_GBK" w:hAnsi="Times New Roman" w:hint="eastAsia"/>
          <w:sz w:val="28"/>
          <w:szCs w:val="32"/>
        </w:rPr>
        <w:t>报价</w:t>
      </w:r>
      <w:r>
        <w:rPr>
          <w:rFonts w:ascii="Times New Roman" w:eastAsia="方正仿宋_GBK" w:hAnsi="Times New Roman"/>
          <w:sz w:val="28"/>
          <w:szCs w:val="32"/>
        </w:rPr>
        <w:t>单位</w:t>
      </w:r>
      <w:r>
        <w:rPr>
          <w:rFonts w:ascii="Times New Roman" w:eastAsia="方正仿宋_GBK" w:hAnsi="Times New Roman" w:hint="eastAsia"/>
          <w:sz w:val="28"/>
          <w:szCs w:val="32"/>
        </w:rPr>
        <w:t>根据</w:t>
      </w:r>
      <w:r>
        <w:rPr>
          <w:rFonts w:ascii="Times New Roman" w:eastAsia="方正仿宋_GBK" w:hAnsi="Times New Roman"/>
          <w:sz w:val="28"/>
          <w:szCs w:val="32"/>
        </w:rPr>
        <w:t>本单位实际情况</w:t>
      </w:r>
      <w:r>
        <w:rPr>
          <w:rFonts w:ascii="Times New Roman" w:eastAsia="方正仿宋_GBK" w:hAnsi="Times New Roman" w:hint="eastAsia"/>
          <w:sz w:val="28"/>
          <w:szCs w:val="32"/>
        </w:rPr>
        <w:t>，结合项目要求</w:t>
      </w:r>
      <w:r>
        <w:rPr>
          <w:rFonts w:ascii="Times New Roman" w:eastAsia="方正仿宋_GBK" w:hAnsi="Times New Roman" w:hint="eastAsia"/>
          <w:sz w:val="28"/>
          <w:szCs w:val="32"/>
        </w:rPr>
        <w:t>在服务费限价内</w:t>
      </w:r>
      <w:r>
        <w:rPr>
          <w:rFonts w:ascii="Times New Roman" w:eastAsia="方正仿宋_GBK" w:hAnsi="Times New Roman" w:hint="eastAsia"/>
          <w:sz w:val="28"/>
          <w:szCs w:val="32"/>
        </w:rPr>
        <w:t>报造价咨询服务费</w:t>
      </w:r>
      <w:r>
        <w:rPr>
          <w:rFonts w:ascii="Times New Roman" w:eastAsia="方正仿宋_GBK" w:hAnsi="Times New Roman" w:hint="eastAsia"/>
          <w:sz w:val="28"/>
          <w:szCs w:val="32"/>
        </w:rPr>
        <w:t>，</w:t>
      </w:r>
      <w:r>
        <w:rPr>
          <w:rFonts w:ascii="Times New Roman" w:eastAsia="方正仿宋_GBK" w:hAnsi="Times New Roman" w:hint="eastAsia"/>
          <w:sz w:val="28"/>
          <w:szCs w:val="32"/>
        </w:rPr>
        <w:t>超过服务费限价的报价无效</w:t>
      </w:r>
      <w:r>
        <w:rPr>
          <w:rFonts w:ascii="Times New Roman" w:eastAsia="方正仿宋_GBK" w:hAnsi="Times New Roman" w:hint="eastAsia"/>
          <w:sz w:val="28"/>
          <w:szCs w:val="32"/>
        </w:rPr>
        <w:t>。</w:t>
      </w:r>
    </w:p>
    <w:p w:rsidR="00144AE3" w:rsidRDefault="000D6D63">
      <w:pPr>
        <w:jc w:val="left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小标宋_GBK" w:hAnsi="Times New Roman"/>
          <w:sz w:val="28"/>
          <w:szCs w:val="28"/>
        </w:rPr>
        <w:t>三、</w:t>
      </w:r>
      <w:r>
        <w:rPr>
          <w:rFonts w:ascii="Times New Roman" w:eastAsia="方正小标宋_GBK" w:hAnsi="Times New Roman" w:hint="eastAsia"/>
          <w:sz w:val="28"/>
          <w:szCs w:val="28"/>
        </w:rPr>
        <w:t>造价咨询</w:t>
      </w:r>
      <w:r>
        <w:rPr>
          <w:rFonts w:ascii="Times New Roman" w:eastAsia="方正小标宋_GBK" w:hAnsi="Times New Roman"/>
          <w:sz w:val="28"/>
          <w:szCs w:val="28"/>
        </w:rPr>
        <w:t>服务范围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  <w:highlight w:val="yellow"/>
        </w:rPr>
      </w:pPr>
      <w:r>
        <w:rPr>
          <w:rFonts w:ascii="Times New Roman" w:eastAsia="方正仿宋_GBK" w:hAnsi="Times New Roman"/>
          <w:sz w:val="28"/>
          <w:szCs w:val="32"/>
        </w:rPr>
        <w:t>本次</w:t>
      </w:r>
      <w:r>
        <w:rPr>
          <w:rFonts w:ascii="Times New Roman" w:eastAsia="方正仿宋_GBK" w:hAnsi="Times New Roman" w:hint="eastAsia"/>
          <w:sz w:val="28"/>
          <w:szCs w:val="32"/>
        </w:rPr>
        <w:t>询价</w:t>
      </w:r>
      <w:r>
        <w:rPr>
          <w:rFonts w:ascii="Times New Roman" w:eastAsia="方正仿宋_GBK" w:hAnsi="Times New Roman"/>
          <w:sz w:val="28"/>
          <w:szCs w:val="32"/>
        </w:rPr>
        <w:t>为</w:t>
      </w:r>
      <w:r>
        <w:rPr>
          <w:rFonts w:ascii="Times New Roman" w:eastAsia="方正仿宋_GBK" w:hAnsi="Times New Roman" w:hint="eastAsia"/>
          <w:sz w:val="28"/>
          <w:szCs w:val="32"/>
        </w:rPr>
        <w:t>重庆化工职业学院</w:t>
      </w:r>
      <w:r>
        <w:rPr>
          <w:rFonts w:ascii="Times New Roman" w:eastAsia="方正仿宋_GBK" w:hAnsi="Times New Roman"/>
          <w:sz w:val="28"/>
          <w:szCs w:val="32"/>
        </w:rPr>
        <w:t>20</w:t>
      </w:r>
      <w:r>
        <w:rPr>
          <w:rFonts w:ascii="Times New Roman" w:eastAsia="方正仿宋_GBK" w:hAnsi="Times New Roman" w:hint="eastAsia"/>
          <w:sz w:val="28"/>
          <w:szCs w:val="32"/>
        </w:rPr>
        <w:t>24</w:t>
      </w:r>
      <w:r>
        <w:rPr>
          <w:rFonts w:ascii="Times New Roman" w:eastAsia="方正仿宋_GBK" w:hAnsi="Times New Roman"/>
          <w:sz w:val="28"/>
          <w:szCs w:val="32"/>
        </w:rPr>
        <w:t>年维修改造项目</w:t>
      </w:r>
      <w:r>
        <w:rPr>
          <w:rFonts w:ascii="Times New Roman" w:eastAsia="方正仿宋_GBK" w:hAnsi="Times New Roman" w:hint="eastAsia"/>
          <w:sz w:val="28"/>
          <w:szCs w:val="32"/>
        </w:rPr>
        <w:t>预算编制服务</w:t>
      </w:r>
      <w:r>
        <w:rPr>
          <w:rFonts w:ascii="Times New Roman" w:eastAsia="方正仿宋_GBK" w:hAnsi="Times New Roman"/>
          <w:sz w:val="28"/>
          <w:szCs w:val="32"/>
        </w:rPr>
        <w:t>。</w:t>
      </w:r>
    </w:p>
    <w:p w:rsidR="00144AE3" w:rsidRDefault="000D6D63">
      <w:pPr>
        <w:jc w:val="left"/>
        <w:rPr>
          <w:rFonts w:ascii="Times New Roman" w:eastAsia="方正小标宋_GBK" w:hAnsi="Times New Roman"/>
          <w:sz w:val="28"/>
          <w:szCs w:val="28"/>
        </w:rPr>
      </w:pPr>
      <w:r>
        <w:rPr>
          <w:rFonts w:ascii="Times New Roman" w:eastAsia="方正小标宋_GBK" w:hAnsi="Times New Roman"/>
          <w:sz w:val="28"/>
          <w:szCs w:val="28"/>
        </w:rPr>
        <w:t>四、供应商资质要求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（一）一般资格条件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1</w:t>
      </w:r>
      <w:r>
        <w:rPr>
          <w:rFonts w:ascii="Times New Roman" w:eastAsia="方正仿宋_GBK" w:hAnsi="Times New Roman"/>
          <w:sz w:val="28"/>
          <w:szCs w:val="32"/>
        </w:rPr>
        <w:t>、具有独立承担民事责任的能力；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lastRenderedPageBreak/>
        <w:t>2</w:t>
      </w:r>
      <w:r>
        <w:rPr>
          <w:rFonts w:ascii="Times New Roman" w:eastAsia="方正仿宋_GBK" w:hAnsi="Times New Roman"/>
          <w:sz w:val="28"/>
          <w:szCs w:val="32"/>
        </w:rPr>
        <w:t>、具有良好的商业信誉和健全的财务会计制度；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3</w:t>
      </w:r>
      <w:r>
        <w:rPr>
          <w:rFonts w:ascii="Times New Roman" w:eastAsia="方正仿宋_GBK" w:hAnsi="Times New Roman"/>
          <w:sz w:val="28"/>
          <w:szCs w:val="32"/>
        </w:rPr>
        <w:t>、具有履行合同所必需的设备和专业技术能力；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4</w:t>
      </w:r>
      <w:r>
        <w:rPr>
          <w:rFonts w:ascii="Times New Roman" w:eastAsia="方正仿宋_GBK" w:hAnsi="Times New Roman"/>
          <w:sz w:val="28"/>
          <w:szCs w:val="32"/>
        </w:rPr>
        <w:t>、有依法缴纳税收和社会保障资金的良好记录；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5</w:t>
      </w:r>
      <w:r>
        <w:rPr>
          <w:rFonts w:ascii="Times New Roman" w:eastAsia="方正仿宋_GBK" w:hAnsi="Times New Roman"/>
          <w:sz w:val="28"/>
          <w:szCs w:val="32"/>
        </w:rPr>
        <w:t>、投标前三年内，在经营活动中没有重大违法记录；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6</w:t>
      </w:r>
      <w:r>
        <w:rPr>
          <w:rFonts w:ascii="Times New Roman" w:eastAsia="方正仿宋_GBK" w:hAnsi="Times New Roman"/>
          <w:sz w:val="28"/>
          <w:szCs w:val="32"/>
        </w:rPr>
        <w:t>、符合法律、行政法规规定的其他条件。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</w:t>
      </w:r>
      <w:r>
        <w:rPr>
          <w:rFonts w:ascii="Times New Roman" w:eastAsia="方正仿宋_GBK" w:hAnsi="Times New Roman" w:hint="eastAsia"/>
          <w:sz w:val="28"/>
          <w:szCs w:val="32"/>
        </w:rPr>
        <w:t>二</w:t>
      </w:r>
      <w:r>
        <w:rPr>
          <w:rFonts w:ascii="Times New Roman" w:eastAsia="方正仿宋_GBK" w:hAnsi="Times New Roman"/>
          <w:sz w:val="28"/>
          <w:szCs w:val="32"/>
        </w:rPr>
        <w:t>）</w:t>
      </w:r>
      <w:r>
        <w:rPr>
          <w:rFonts w:ascii="Times New Roman" w:eastAsia="方正仿宋_GBK" w:hAnsi="Times New Roman" w:hint="eastAsia"/>
          <w:sz w:val="28"/>
          <w:szCs w:val="32"/>
        </w:rPr>
        <w:t>人员资格要求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预算编制</w:t>
      </w:r>
      <w:r>
        <w:rPr>
          <w:rFonts w:ascii="Times New Roman" w:eastAsia="方正仿宋_GBK" w:hAnsi="Times New Roman" w:hint="eastAsia"/>
          <w:sz w:val="28"/>
          <w:szCs w:val="32"/>
        </w:rPr>
        <w:t>负责人的资格要求：意向单</w:t>
      </w:r>
      <w:proofErr w:type="gramStart"/>
      <w:r>
        <w:rPr>
          <w:rFonts w:ascii="Times New Roman" w:eastAsia="方正仿宋_GBK" w:hAnsi="Times New Roman" w:hint="eastAsia"/>
          <w:sz w:val="28"/>
          <w:szCs w:val="32"/>
        </w:rPr>
        <w:t>位拟</w:t>
      </w:r>
      <w:proofErr w:type="gramEnd"/>
      <w:r>
        <w:rPr>
          <w:rFonts w:ascii="Times New Roman" w:eastAsia="方正仿宋_GBK" w:hAnsi="Times New Roman" w:hint="eastAsia"/>
          <w:sz w:val="28"/>
          <w:szCs w:val="32"/>
        </w:rPr>
        <w:t>派的造价</w:t>
      </w:r>
      <w:r>
        <w:rPr>
          <w:rFonts w:ascii="Times New Roman" w:eastAsia="方正仿宋_GBK" w:hAnsi="Times New Roman" w:hint="eastAsia"/>
          <w:sz w:val="28"/>
          <w:szCs w:val="32"/>
        </w:rPr>
        <w:t>总负责人应具有</w:t>
      </w:r>
      <w:r>
        <w:rPr>
          <w:rFonts w:ascii="Times New Roman" w:eastAsia="方正仿宋_GBK" w:hAnsi="Times New Roman" w:hint="eastAsia"/>
          <w:sz w:val="28"/>
          <w:szCs w:val="32"/>
        </w:rPr>
        <w:t>一级造价工程师</w:t>
      </w:r>
      <w:r>
        <w:rPr>
          <w:rFonts w:ascii="Times New Roman" w:eastAsia="方正仿宋_GBK" w:hAnsi="Times New Roman" w:hint="eastAsia"/>
          <w:sz w:val="28"/>
          <w:szCs w:val="32"/>
        </w:rPr>
        <w:t>资格</w:t>
      </w:r>
      <w:r>
        <w:rPr>
          <w:rFonts w:ascii="Times New Roman" w:eastAsia="方正仿宋_GBK" w:hAnsi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hint="eastAsia"/>
          <w:sz w:val="28"/>
          <w:szCs w:val="32"/>
        </w:rPr>
        <w:t>建筑工程专业</w:t>
      </w:r>
      <w:r>
        <w:rPr>
          <w:rFonts w:ascii="Times New Roman" w:eastAsia="方正仿宋_GBK" w:hAnsi="Times New Roman" w:hint="eastAsia"/>
          <w:sz w:val="28"/>
          <w:szCs w:val="32"/>
        </w:rPr>
        <w:t>）</w:t>
      </w:r>
      <w:r>
        <w:rPr>
          <w:rFonts w:ascii="Times New Roman" w:eastAsia="方正仿宋_GBK" w:hAnsi="Times New Roman" w:hint="eastAsia"/>
          <w:sz w:val="28"/>
          <w:szCs w:val="32"/>
        </w:rPr>
        <w:t>且必须在意向单位本单位注册。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</w:t>
      </w:r>
      <w:r>
        <w:rPr>
          <w:rFonts w:ascii="Times New Roman" w:eastAsia="方正仿宋_GBK" w:hAnsi="Times New Roman" w:hint="eastAsia"/>
          <w:sz w:val="28"/>
          <w:szCs w:val="32"/>
        </w:rPr>
        <w:t>三</w:t>
      </w:r>
      <w:r>
        <w:rPr>
          <w:rFonts w:ascii="Times New Roman" w:eastAsia="方正仿宋_GBK" w:hAnsi="Times New Roman"/>
          <w:sz w:val="28"/>
          <w:szCs w:val="32"/>
        </w:rPr>
        <w:t>）业绩要求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  <w:highlight w:val="yellow"/>
        </w:rPr>
      </w:pPr>
      <w:r>
        <w:rPr>
          <w:rFonts w:ascii="Times New Roman" w:eastAsia="方正仿宋_GBK" w:hAnsi="Times New Roman" w:hint="eastAsia"/>
          <w:sz w:val="28"/>
          <w:szCs w:val="32"/>
        </w:rPr>
        <w:t>2020</w:t>
      </w:r>
      <w:r>
        <w:rPr>
          <w:rFonts w:ascii="Times New Roman" w:eastAsia="方正仿宋_GBK" w:hAnsi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hint="eastAsia"/>
          <w:sz w:val="28"/>
          <w:szCs w:val="32"/>
        </w:rPr>
        <w:t>日至调研公告截止之日止，承担过</w:t>
      </w:r>
      <w:r>
        <w:rPr>
          <w:rFonts w:ascii="Times New Roman" w:eastAsia="方正仿宋_GBK" w:hAnsi="Times New Roman"/>
          <w:sz w:val="28"/>
          <w:szCs w:val="32"/>
        </w:rPr>
        <w:t>改造、维修维护</w:t>
      </w:r>
      <w:r>
        <w:rPr>
          <w:rFonts w:ascii="Times New Roman" w:eastAsia="方正仿宋_GBK" w:hAnsi="Times New Roman" w:hint="eastAsia"/>
          <w:sz w:val="28"/>
          <w:szCs w:val="32"/>
        </w:rPr>
        <w:t>造价咨询服务业绩至少一项。</w:t>
      </w:r>
      <w:r>
        <w:rPr>
          <w:rFonts w:ascii="Times New Roman" w:eastAsia="方正仿宋_GBK" w:hAnsi="Times New Roman"/>
          <w:sz w:val="28"/>
          <w:szCs w:val="32"/>
        </w:rPr>
        <w:t>业绩证明材料提供</w:t>
      </w:r>
      <w:r>
        <w:rPr>
          <w:rFonts w:ascii="Times New Roman" w:eastAsia="方正仿宋_GBK" w:hAnsi="Times New Roman" w:hint="eastAsia"/>
          <w:sz w:val="28"/>
          <w:szCs w:val="32"/>
        </w:rPr>
        <w:t>造价咨询服务合同扫描</w:t>
      </w:r>
      <w:r>
        <w:rPr>
          <w:rFonts w:ascii="Times New Roman" w:eastAsia="方正仿宋_GBK" w:hAnsi="Times New Roman"/>
          <w:sz w:val="28"/>
          <w:szCs w:val="32"/>
        </w:rPr>
        <w:t>件</w:t>
      </w:r>
      <w:r>
        <w:rPr>
          <w:rFonts w:ascii="Times New Roman" w:eastAsia="方正仿宋_GBK" w:hAnsi="Times New Roman" w:hint="eastAsia"/>
          <w:sz w:val="28"/>
          <w:szCs w:val="32"/>
        </w:rPr>
        <w:t>。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</w:t>
      </w:r>
      <w:r>
        <w:rPr>
          <w:rFonts w:ascii="Times New Roman" w:eastAsia="方正仿宋_GBK" w:hAnsi="Times New Roman" w:hint="eastAsia"/>
          <w:sz w:val="28"/>
          <w:szCs w:val="32"/>
        </w:rPr>
        <w:t>四</w:t>
      </w:r>
      <w:r>
        <w:rPr>
          <w:rFonts w:ascii="Times New Roman" w:eastAsia="方正仿宋_GBK" w:hAnsi="Times New Roman"/>
          <w:sz w:val="28"/>
          <w:szCs w:val="32"/>
        </w:rPr>
        <w:t>）</w:t>
      </w:r>
      <w:r>
        <w:rPr>
          <w:rFonts w:ascii="Times New Roman" w:eastAsia="方正仿宋_GBK" w:hAnsi="Times New Roman" w:hint="eastAsia"/>
          <w:sz w:val="28"/>
          <w:szCs w:val="32"/>
        </w:rPr>
        <w:t>其他要求说明</w:t>
      </w:r>
      <w:r>
        <w:rPr>
          <w:rFonts w:ascii="Times New Roman" w:eastAsia="方正仿宋_GBK" w:hAnsi="Times New Roman"/>
          <w:sz w:val="28"/>
          <w:szCs w:val="32"/>
        </w:rPr>
        <w:t>：</w:t>
      </w:r>
    </w:p>
    <w:p w:rsidR="00144AE3" w:rsidRDefault="000D6D63">
      <w:pPr>
        <w:ind w:firstLineChars="200" w:firstLine="56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在人员、设备、资金等方面具有相应能力的独立法人单位，并在营业执照经营范围上有工程造价咨询业务。</w:t>
      </w:r>
    </w:p>
    <w:p w:rsidR="00144AE3" w:rsidRDefault="000D6D63">
      <w:pPr>
        <w:jc w:val="left"/>
        <w:rPr>
          <w:rFonts w:ascii="Times New Roman" w:eastAsia="方正小标宋_GBK" w:hAnsi="Times New Roman"/>
          <w:sz w:val="28"/>
          <w:szCs w:val="28"/>
        </w:rPr>
      </w:pPr>
      <w:r>
        <w:rPr>
          <w:rFonts w:ascii="Times New Roman" w:eastAsia="方正小标宋_GBK" w:hAnsi="Times New Roman"/>
          <w:sz w:val="28"/>
          <w:szCs w:val="28"/>
        </w:rPr>
        <w:t>五、</w:t>
      </w:r>
      <w:r>
        <w:rPr>
          <w:rFonts w:ascii="Times New Roman" w:eastAsia="方正小标宋_GBK" w:hAnsi="Times New Roman" w:hint="eastAsia"/>
          <w:sz w:val="28"/>
          <w:szCs w:val="28"/>
        </w:rPr>
        <w:t>询价</w:t>
      </w:r>
      <w:r>
        <w:rPr>
          <w:rFonts w:ascii="Times New Roman" w:eastAsia="方正小标宋_GBK" w:hAnsi="Times New Roman"/>
          <w:sz w:val="28"/>
          <w:szCs w:val="28"/>
        </w:rPr>
        <w:t>文件内容包括：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（一）报价函（格式见附件、须加盖本单位公章）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（二）资格证明文件（须加盖本单位公章）</w:t>
      </w:r>
    </w:p>
    <w:p w:rsidR="00144AE3" w:rsidRDefault="000D6D63">
      <w:pPr>
        <w:ind w:firstLineChars="500" w:firstLine="1400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营业执照复印件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（三）业绩证明材料（须加盖本单位公章）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文件份数：</w:t>
      </w:r>
      <w:r>
        <w:rPr>
          <w:rFonts w:ascii="Times New Roman" w:eastAsia="方正仿宋_GBK" w:hAnsi="Times New Roman" w:hint="eastAsia"/>
          <w:sz w:val="28"/>
          <w:szCs w:val="32"/>
        </w:rPr>
        <w:t>扫描</w:t>
      </w:r>
      <w:r>
        <w:rPr>
          <w:rFonts w:ascii="Times New Roman" w:eastAsia="方正仿宋_GBK" w:hAnsi="Times New Roman"/>
          <w:sz w:val="28"/>
          <w:szCs w:val="32"/>
        </w:rPr>
        <w:t>件一份</w:t>
      </w:r>
    </w:p>
    <w:p w:rsidR="00144AE3" w:rsidRDefault="000D6D63">
      <w:pPr>
        <w:jc w:val="left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六、资料送达地址及联系方式</w:t>
      </w:r>
      <w:r>
        <w:rPr>
          <w:rFonts w:ascii="Times New Roman" w:eastAsia="方正仿宋_GBK" w:hAnsi="Times New Roman"/>
          <w:sz w:val="28"/>
          <w:szCs w:val="32"/>
        </w:rPr>
        <w:t xml:space="preserve"> 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请有意向的单位于</w:t>
      </w:r>
      <w:r>
        <w:rPr>
          <w:rFonts w:ascii="Times New Roman" w:eastAsia="方正仿宋_GBK" w:hAnsi="Times New Roman"/>
          <w:sz w:val="28"/>
          <w:szCs w:val="32"/>
        </w:rPr>
        <w:t>2024</w:t>
      </w:r>
      <w:r>
        <w:rPr>
          <w:rFonts w:ascii="Times New Roman" w:eastAsia="方正仿宋_GBK" w:hAnsi="Times New Roman"/>
          <w:sz w:val="28"/>
          <w:szCs w:val="32"/>
        </w:rPr>
        <w:t>年</w:t>
      </w:r>
      <w:r>
        <w:rPr>
          <w:rFonts w:ascii="Times New Roman" w:eastAsia="方正仿宋_GBK" w:hAnsi="Times New Roman"/>
          <w:sz w:val="28"/>
          <w:szCs w:val="32"/>
        </w:rPr>
        <w:t>6</w:t>
      </w:r>
      <w:r>
        <w:rPr>
          <w:rFonts w:ascii="Times New Roman" w:eastAsia="方正仿宋_GBK" w:hAnsi="Times New Roman"/>
          <w:sz w:val="28"/>
          <w:szCs w:val="32"/>
        </w:rPr>
        <w:t>月</w:t>
      </w:r>
      <w:r>
        <w:rPr>
          <w:rFonts w:ascii="Times New Roman" w:eastAsia="方正仿宋_GBK" w:hAnsi="Times New Roman" w:hint="eastAsia"/>
          <w:sz w:val="28"/>
          <w:szCs w:val="32"/>
        </w:rPr>
        <w:t>21</w:t>
      </w:r>
      <w:r>
        <w:rPr>
          <w:rFonts w:ascii="Times New Roman" w:eastAsia="方正仿宋_GBK" w:hAnsi="Times New Roman"/>
          <w:sz w:val="28"/>
          <w:szCs w:val="32"/>
        </w:rPr>
        <w:t>日</w:t>
      </w:r>
      <w:r>
        <w:rPr>
          <w:rFonts w:ascii="Times New Roman" w:eastAsia="方正仿宋_GBK" w:hAnsi="Times New Roman"/>
          <w:sz w:val="28"/>
          <w:szCs w:val="32"/>
        </w:rPr>
        <w:t>12</w:t>
      </w:r>
      <w:r>
        <w:rPr>
          <w:rFonts w:ascii="Times New Roman" w:eastAsia="方正仿宋_GBK" w:hAnsi="Times New Roman"/>
          <w:sz w:val="28"/>
          <w:szCs w:val="32"/>
        </w:rPr>
        <w:t>：</w:t>
      </w:r>
      <w:r>
        <w:rPr>
          <w:rFonts w:ascii="Times New Roman" w:eastAsia="方正仿宋_GBK" w:hAnsi="Times New Roman"/>
          <w:sz w:val="28"/>
          <w:szCs w:val="32"/>
        </w:rPr>
        <w:t>00</w:t>
      </w:r>
      <w:r>
        <w:rPr>
          <w:rFonts w:ascii="Times New Roman" w:eastAsia="方正仿宋_GBK" w:hAnsi="Times New Roman"/>
          <w:sz w:val="28"/>
          <w:szCs w:val="32"/>
        </w:rPr>
        <w:t>前将</w:t>
      </w:r>
      <w:r>
        <w:rPr>
          <w:rFonts w:ascii="Times New Roman" w:eastAsia="方正小标宋_GBK" w:hAnsi="Times New Roman" w:hint="eastAsia"/>
          <w:sz w:val="28"/>
          <w:szCs w:val="28"/>
        </w:rPr>
        <w:t>询价</w:t>
      </w:r>
      <w:r>
        <w:rPr>
          <w:rFonts w:ascii="Times New Roman" w:eastAsia="方正小标宋_GBK" w:hAnsi="Times New Roman"/>
          <w:sz w:val="28"/>
          <w:szCs w:val="28"/>
        </w:rPr>
        <w:t>文件</w:t>
      </w:r>
      <w:r>
        <w:rPr>
          <w:rFonts w:ascii="Times New Roman" w:eastAsia="方正仿宋_GBK" w:hAnsi="Times New Roman"/>
          <w:sz w:val="28"/>
          <w:szCs w:val="32"/>
        </w:rPr>
        <w:t>密封送达，逾期送达视为报价无效。相关材料可当面递交或邮寄。地址：重庆化工职</w:t>
      </w:r>
      <w:r>
        <w:rPr>
          <w:rFonts w:ascii="Times New Roman" w:eastAsia="方正仿宋_GBK" w:hAnsi="Times New Roman"/>
          <w:sz w:val="28"/>
          <w:szCs w:val="32"/>
        </w:rPr>
        <w:lastRenderedPageBreak/>
        <w:t>业学院长寿校区创业园</w:t>
      </w:r>
      <w:r>
        <w:rPr>
          <w:rFonts w:ascii="Times New Roman" w:eastAsia="方正仿宋_GBK" w:hAnsi="Times New Roman"/>
          <w:sz w:val="28"/>
          <w:szCs w:val="32"/>
        </w:rPr>
        <w:t>2403</w:t>
      </w:r>
      <w:r>
        <w:rPr>
          <w:rFonts w:ascii="Times New Roman" w:eastAsia="方正仿宋_GBK" w:hAnsi="Times New Roman"/>
          <w:sz w:val="28"/>
          <w:szCs w:val="32"/>
        </w:rPr>
        <w:t>室。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联</w:t>
      </w:r>
      <w:r>
        <w:rPr>
          <w:rFonts w:ascii="Times New Roman" w:eastAsia="方正仿宋_GBK" w:hAnsi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/>
          <w:sz w:val="28"/>
          <w:szCs w:val="32"/>
        </w:rPr>
        <w:t>系</w:t>
      </w:r>
      <w:r>
        <w:rPr>
          <w:rFonts w:ascii="Times New Roman" w:eastAsia="方正仿宋_GBK" w:hAnsi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/>
          <w:sz w:val="28"/>
          <w:szCs w:val="32"/>
        </w:rPr>
        <w:t>人：何老师；</w:t>
      </w:r>
      <w:r>
        <w:rPr>
          <w:rFonts w:ascii="Times New Roman" w:eastAsia="方正仿宋_GBK" w:hAnsi="Times New Roman"/>
          <w:sz w:val="28"/>
          <w:szCs w:val="32"/>
        </w:rPr>
        <w:t xml:space="preserve">    </w:t>
      </w:r>
      <w:r>
        <w:rPr>
          <w:rFonts w:ascii="Times New Roman" w:eastAsia="方正仿宋_GBK" w:hAnsi="Times New Roman"/>
          <w:sz w:val="28"/>
          <w:szCs w:val="32"/>
        </w:rPr>
        <w:t xml:space="preserve"> </w:t>
      </w:r>
      <w:r>
        <w:rPr>
          <w:rFonts w:ascii="Times New Roman" w:eastAsia="方正仿宋_GBK" w:hAnsi="Times New Roman"/>
          <w:sz w:val="28"/>
          <w:szCs w:val="32"/>
        </w:rPr>
        <w:t>联系电话：</w:t>
      </w:r>
      <w:r>
        <w:rPr>
          <w:rFonts w:ascii="Times New Roman" w:eastAsia="方正仿宋_GBK" w:hAnsi="Times New Roman"/>
          <w:sz w:val="28"/>
          <w:szCs w:val="32"/>
        </w:rPr>
        <w:t>02381880217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项目负</w:t>
      </w:r>
      <w:r>
        <w:rPr>
          <w:rFonts w:ascii="Times New Roman" w:eastAsia="方正仿宋_GBK" w:hAnsi="Times New Roman"/>
          <w:sz w:val="28"/>
          <w:szCs w:val="32"/>
        </w:rPr>
        <w:t>责人：晏老师；</w:t>
      </w:r>
      <w:r>
        <w:rPr>
          <w:rFonts w:ascii="Times New Roman" w:eastAsia="方正仿宋_GBK" w:hAnsi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/>
          <w:sz w:val="28"/>
          <w:szCs w:val="32"/>
        </w:rPr>
        <w:t>联系电话：</w:t>
      </w:r>
      <w:r>
        <w:rPr>
          <w:rFonts w:ascii="Times New Roman" w:eastAsia="方正仿宋_GBK" w:hAnsi="Times New Roman"/>
          <w:sz w:val="28"/>
          <w:szCs w:val="32"/>
        </w:rPr>
        <w:t>02381880151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>监</w:t>
      </w:r>
      <w:r>
        <w:rPr>
          <w:rFonts w:ascii="Times New Roman" w:eastAsia="方正仿宋_GBK" w:hAnsi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/>
          <w:sz w:val="28"/>
          <w:szCs w:val="32"/>
        </w:rPr>
        <w:t>督</w:t>
      </w:r>
      <w:r>
        <w:rPr>
          <w:rFonts w:ascii="Times New Roman" w:eastAsia="方正仿宋_GBK" w:hAnsi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/>
          <w:sz w:val="28"/>
          <w:szCs w:val="32"/>
        </w:rPr>
        <w:t>人：</w:t>
      </w:r>
      <w:r>
        <w:rPr>
          <w:rFonts w:ascii="Times New Roman" w:eastAsia="方正仿宋_GBK" w:hAnsi="Times New Roman" w:hint="eastAsia"/>
          <w:sz w:val="28"/>
          <w:szCs w:val="32"/>
        </w:rPr>
        <w:t>陈</w:t>
      </w:r>
      <w:r>
        <w:rPr>
          <w:rFonts w:ascii="Times New Roman" w:eastAsia="方正仿宋_GBK" w:hAnsi="Times New Roman"/>
          <w:sz w:val="28"/>
          <w:szCs w:val="32"/>
        </w:rPr>
        <w:t>老师；</w:t>
      </w:r>
      <w:r>
        <w:rPr>
          <w:rFonts w:ascii="Times New Roman" w:eastAsia="方正仿宋_GBK" w:hAnsi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/>
          <w:sz w:val="28"/>
          <w:szCs w:val="32"/>
        </w:rPr>
        <w:t>联系电话：</w:t>
      </w:r>
      <w:r>
        <w:rPr>
          <w:rFonts w:ascii="Times New Roman" w:eastAsia="方正仿宋_GBK" w:hAnsi="Times New Roman"/>
          <w:sz w:val="28"/>
          <w:szCs w:val="32"/>
        </w:rPr>
        <w:t>02381880290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/>
          <w:sz w:val="28"/>
          <w:szCs w:val="32"/>
        </w:rPr>
        <w:t xml:space="preserve">                                  </w:t>
      </w:r>
      <w:r>
        <w:rPr>
          <w:rFonts w:ascii="Times New Roman" w:eastAsia="方正仿宋_GBK" w:hAnsi="Times New Roman" w:hint="eastAsia"/>
          <w:sz w:val="28"/>
          <w:szCs w:val="32"/>
        </w:rPr>
        <w:t>重庆化工职业学院基建后勤处</w:t>
      </w:r>
    </w:p>
    <w:p w:rsidR="00144AE3" w:rsidRDefault="000D6D63">
      <w:pPr>
        <w:ind w:firstLine="555"/>
        <w:rPr>
          <w:rFonts w:ascii="Times New Roman" w:eastAsia="方正仿宋_GBK" w:hAnsi="Times New Roman"/>
          <w:sz w:val="28"/>
          <w:szCs w:val="24"/>
        </w:rPr>
      </w:pPr>
      <w:r>
        <w:rPr>
          <w:rFonts w:ascii="Times New Roman" w:eastAsia="方正仿宋_GBK" w:hAnsi="Times New Roman" w:hint="eastAsia"/>
          <w:sz w:val="28"/>
          <w:szCs w:val="32"/>
        </w:rPr>
        <w:t xml:space="preserve"> </w:t>
      </w:r>
      <w:r>
        <w:rPr>
          <w:rFonts w:ascii="Times New Roman" w:eastAsia="方正仿宋_GBK" w:hAnsi="Times New Roman"/>
          <w:sz w:val="28"/>
          <w:szCs w:val="32"/>
        </w:rPr>
        <w:t xml:space="preserve">                                         202</w:t>
      </w:r>
      <w:r>
        <w:rPr>
          <w:rFonts w:ascii="Times New Roman" w:eastAsia="方正仿宋_GBK" w:hAnsi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hint="eastAsia"/>
          <w:sz w:val="28"/>
          <w:szCs w:val="32"/>
        </w:rPr>
        <w:t>6</w:t>
      </w:r>
      <w:r>
        <w:rPr>
          <w:rFonts w:ascii="Times New Roman" w:eastAsia="方正仿宋_GBK" w:hAnsi="Times New Roman" w:hint="eastAsia"/>
          <w:sz w:val="28"/>
          <w:szCs w:val="32"/>
        </w:rPr>
        <w:t>月</w:t>
      </w:r>
      <w:r>
        <w:rPr>
          <w:rFonts w:ascii="Times New Roman" w:eastAsia="方正仿宋_GBK" w:hAnsi="Times New Roman" w:hint="eastAsia"/>
          <w:sz w:val="28"/>
          <w:szCs w:val="32"/>
        </w:rPr>
        <w:t>18</w:t>
      </w:r>
      <w:r>
        <w:rPr>
          <w:rFonts w:ascii="Times New Roman" w:eastAsia="方正仿宋_GBK" w:hAnsi="Times New Roman" w:hint="eastAsia"/>
          <w:sz w:val="28"/>
          <w:szCs w:val="32"/>
        </w:rPr>
        <w:t>日</w:t>
      </w:r>
      <w:r>
        <w:rPr>
          <w:rFonts w:ascii="Times New Roman" w:eastAsia="方正仿宋_GBK" w:hAnsi="Times New Roman"/>
          <w:sz w:val="28"/>
          <w:szCs w:val="24"/>
        </w:rPr>
        <w:br w:type="page"/>
      </w:r>
    </w:p>
    <w:p w:rsidR="00144AE3" w:rsidRDefault="000D6D63">
      <w:pPr>
        <w:spacing w:line="160" w:lineRule="atLeast"/>
        <w:rPr>
          <w:rFonts w:ascii="Times New Roman" w:eastAsia="方正仿宋_GBK" w:hAnsi="Times New Roman"/>
          <w:sz w:val="28"/>
          <w:szCs w:val="24"/>
        </w:rPr>
      </w:pPr>
      <w:r>
        <w:rPr>
          <w:rFonts w:ascii="Times New Roman" w:eastAsia="方正仿宋_GBK" w:hAnsi="Times New Roman"/>
          <w:sz w:val="28"/>
          <w:szCs w:val="24"/>
        </w:rPr>
        <w:lastRenderedPageBreak/>
        <w:t>附件</w:t>
      </w:r>
    </w:p>
    <w:p w:rsidR="00144AE3" w:rsidRDefault="000D6D63">
      <w:pPr>
        <w:spacing w:line="160" w:lineRule="atLeast"/>
        <w:rPr>
          <w:rFonts w:ascii="Times New Roman" w:eastAsia="方正仿宋_GBK" w:hAnsi="Times New Roman"/>
          <w:b/>
          <w:bCs/>
          <w:sz w:val="48"/>
          <w:szCs w:val="48"/>
        </w:rPr>
      </w:pPr>
      <w:r>
        <w:rPr>
          <w:rFonts w:ascii="Times New Roman" w:eastAsia="方正仿宋_GBK" w:hAnsi="Times New Roman"/>
        </w:rPr>
        <w:t xml:space="preserve">                           </w:t>
      </w:r>
      <w:r>
        <w:rPr>
          <w:rFonts w:ascii="Times New Roman" w:eastAsia="方正仿宋_GBK" w:hAnsi="Times New Roman"/>
          <w:sz w:val="48"/>
          <w:szCs w:val="48"/>
        </w:rPr>
        <w:t xml:space="preserve"> </w:t>
      </w:r>
      <w:r>
        <w:rPr>
          <w:rFonts w:ascii="Times New Roman" w:eastAsia="方正仿宋_GBK" w:hAnsi="Times New Roman"/>
          <w:b/>
          <w:bCs/>
          <w:sz w:val="48"/>
          <w:szCs w:val="48"/>
        </w:rPr>
        <w:t>报</w:t>
      </w:r>
      <w:r>
        <w:rPr>
          <w:rFonts w:ascii="Times New Roman" w:eastAsia="方正仿宋_GBK" w:hAnsi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/>
          <w:b/>
          <w:bCs/>
          <w:sz w:val="48"/>
          <w:szCs w:val="48"/>
        </w:rPr>
        <w:t>价</w:t>
      </w:r>
      <w:r>
        <w:rPr>
          <w:rFonts w:ascii="Times New Roman" w:eastAsia="方正仿宋_GBK" w:hAnsi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/>
          <w:b/>
          <w:bCs/>
          <w:sz w:val="48"/>
          <w:szCs w:val="48"/>
        </w:rPr>
        <w:t>函</w:t>
      </w:r>
    </w:p>
    <w:p w:rsidR="00144AE3" w:rsidRDefault="000D6D63">
      <w:pPr>
        <w:numPr>
          <w:ilvl w:val="0"/>
          <w:numId w:val="1"/>
        </w:numPr>
        <w:spacing w:line="160" w:lineRule="atLeas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b/>
          <w:bCs/>
          <w:sz w:val="24"/>
        </w:rPr>
        <w:t>项目名称：</w:t>
      </w:r>
    </w:p>
    <w:p w:rsidR="00144AE3" w:rsidRDefault="000D6D63">
      <w:pPr>
        <w:spacing w:line="160" w:lineRule="atLeast"/>
        <w:ind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重庆化工职业学院</w:t>
      </w:r>
      <w:r>
        <w:rPr>
          <w:rFonts w:ascii="Times New Roman" w:eastAsia="方正仿宋_GBK" w:hAnsi="Times New Roman" w:hint="eastAsia"/>
          <w:sz w:val="24"/>
        </w:rPr>
        <w:t>2024</w:t>
      </w:r>
      <w:r>
        <w:rPr>
          <w:rFonts w:ascii="Times New Roman" w:eastAsia="方正仿宋_GBK" w:hAnsi="Times New Roman" w:hint="eastAsia"/>
          <w:sz w:val="24"/>
        </w:rPr>
        <w:t>年维修改造项目预算编制服务</w:t>
      </w:r>
    </w:p>
    <w:p w:rsidR="00144AE3" w:rsidRDefault="000D6D63">
      <w:pPr>
        <w:spacing w:line="160" w:lineRule="atLeast"/>
        <w:rPr>
          <w:rFonts w:ascii="Times New Roman" w:eastAsia="方正仿宋_GBK" w:hAnsi="Times New Roman"/>
          <w:b/>
          <w:bCs/>
          <w:sz w:val="24"/>
        </w:rPr>
      </w:pPr>
      <w:r>
        <w:rPr>
          <w:rFonts w:ascii="Times New Roman" w:eastAsia="方正仿宋_GBK" w:hAnsi="Times New Roman"/>
          <w:b/>
          <w:bCs/>
          <w:sz w:val="24"/>
        </w:rPr>
        <w:t>二、</w:t>
      </w:r>
      <w:r>
        <w:rPr>
          <w:rFonts w:ascii="Times New Roman" w:eastAsia="方正仿宋_GBK" w:hAnsi="Times New Roman" w:hint="eastAsia"/>
          <w:b/>
          <w:bCs/>
          <w:sz w:val="24"/>
        </w:rPr>
        <w:t>造价咨询工程项目内容</w:t>
      </w:r>
    </w:p>
    <w:p w:rsidR="00144AE3" w:rsidRDefault="000D6D63">
      <w:pPr>
        <w:ind w:leftChars="200" w:left="1620" w:hangingChars="500" w:hanging="120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长寿校区：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第二公寓室内、走廊及楼梯间等地面改造，学生公寓室内内墙涂料及阳台墙地砖修复，创业园和</w:t>
      </w:r>
      <w:proofErr w:type="gramStart"/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实训楼部分</w:t>
      </w:r>
      <w:proofErr w:type="gramEnd"/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房间新作玻璃隔断、轻质隔墙、地砖铺贴、地胶板铺贴、吊顶维修、水电及灯具更换，教学楼厕所吊顶及雨篦子维修，校园环境照明改善，各楼栋楼梯底板局部钢筋锈蚀外露修补。应急抢险及其他不可预计零星维修（防水修补、内外墙面维修、楼地面修补、道路修补、管网抢修等）等</w:t>
      </w:r>
    </w:p>
    <w:p w:rsidR="00144AE3" w:rsidRDefault="000D6D63">
      <w:pPr>
        <w:ind w:leftChars="200" w:left="1620" w:hangingChars="500" w:hanging="1200"/>
        <w:rPr>
          <w:rFonts w:ascii="Times New Roman" w:eastAsia="方正仿宋_GBK" w:hAnsi="Times New Roman"/>
          <w:sz w:val="22"/>
          <w:szCs w:val="21"/>
        </w:rPr>
      </w:pPr>
      <w:r>
        <w:rPr>
          <w:rFonts w:ascii="Times New Roman" w:eastAsia="方正仿宋_GBK" w:hAnsi="Times New Roman" w:hint="eastAsia"/>
          <w:sz w:val="24"/>
        </w:rPr>
        <w:t>江北校区：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第二宿舍楼外立面及室内整体改造，宿舍、教学楼、实训楼、食堂等楼栋的防水修补、室内墙面修复。老旧建筑排患（如第三宿舍等）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涉及现有情况勘察及结构稳定性鉴定，校园日常维修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(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围墙及栏杆维修，人行道路、车行道路、环境地面、路边环境等修补美化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)</w:t>
      </w:r>
      <w:r>
        <w:rPr>
          <w:rFonts w:ascii="方正仿宋_GBK" w:eastAsia="方正仿宋_GBK" w:hAnsi="方正仿宋_GBK" w:cs="方正仿宋_GBK" w:hint="eastAsia"/>
          <w:sz w:val="24"/>
          <w:szCs w:val="24"/>
          <w:shd w:val="clear" w:color="auto" w:fill="FFFFFF"/>
        </w:rPr>
        <w:t>，应急抢险及其他不可预计零星维修（防水修补、内外墙面维修、楼地面修补、道路修补、管网抢修等）等。</w:t>
      </w:r>
    </w:p>
    <w:p w:rsidR="00144AE3" w:rsidRDefault="000D6D63">
      <w:pPr>
        <w:spacing w:line="160" w:lineRule="atLeast"/>
        <w:rPr>
          <w:rFonts w:ascii="Times New Roman" w:eastAsia="方正仿宋_GBK" w:hAnsi="Times New Roman"/>
          <w:b/>
          <w:bCs/>
          <w:sz w:val="24"/>
        </w:rPr>
      </w:pPr>
      <w:r>
        <w:rPr>
          <w:rFonts w:ascii="Times New Roman" w:eastAsia="方正仿宋_GBK" w:hAnsi="Times New Roman" w:hint="eastAsia"/>
          <w:b/>
          <w:bCs/>
          <w:sz w:val="24"/>
        </w:rPr>
        <w:t>三、造价咨询服务范围</w:t>
      </w:r>
      <w:r>
        <w:rPr>
          <w:rFonts w:ascii="Times New Roman" w:eastAsia="方正仿宋_GBK" w:hAnsi="Times New Roman"/>
          <w:b/>
          <w:bCs/>
          <w:sz w:val="24"/>
        </w:rPr>
        <w:t>:</w:t>
      </w:r>
    </w:p>
    <w:p w:rsidR="00144AE3" w:rsidRDefault="000D6D63">
      <w:pPr>
        <w:spacing w:line="160" w:lineRule="atLeast"/>
        <w:ind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>重庆化工职业学院</w:t>
      </w:r>
      <w:r>
        <w:rPr>
          <w:rFonts w:ascii="Times New Roman" w:eastAsia="方正仿宋_GBK" w:hAnsi="Times New Roman" w:hint="eastAsia"/>
          <w:sz w:val="24"/>
        </w:rPr>
        <w:t>2024</w:t>
      </w:r>
      <w:r>
        <w:rPr>
          <w:rFonts w:ascii="Times New Roman" w:eastAsia="方正仿宋_GBK" w:hAnsi="Times New Roman" w:hint="eastAsia"/>
          <w:sz w:val="24"/>
        </w:rPr>
        <w:t>年校舍维修改造项目</w:t>
      </w:r>
      <w:proofErr w:type="gramStart"/>
      <w:r>
        <w:rPr>
          <w:rFonts w:ascii="Times New Roman" w:eastAsia="方正仿宋_GBK" w:hAnsi="Times New Roman"/>
          <w:sz w:val="24"/>
        </w:rPr>
        <w:t>务</w:t>
      </w:r>
      <w:proofErr w:type="gramEnd"/>
      <w:r>
        <w:rPr>
          <w:rFonts w:ascii="Times New Roman" w:eastAsia="方正仿宋_GBK" w:hAnsi="Times New Roman"/>
          <w:sz w:val="24"/>
        </w:rPr>
        <w:t>等</w:t>
      </w:r>
      <w:r>
        <w:rPr>
          <w:rFonts w:ascii="Times New Roman" w:eastAsia="方正仿宋_GBK" w:hAnsi="Times New Roman" w:hint="eastAsia"/>
          <w:sz w:val="24"/>
        </w:rPr>
        <w:t>预算编制服务（项目投资约</w:t>
      </w:r>
      <w:r>
        <w:rPr>
          <w:rFonts w:ascii="Times New Roman" w:eastAsia="方正仿宋_GBK" w:hAnsi="Times New Roman" w:hint="eastAsia"/>
          <w:sz w:val="24"/>
        </w:rPr>
        <w:t>735</w:t>
      </w:r>
      <w:r>
        <w:rPr>
          <w:rFonts w:ascii="Times New Roman" w:eastAsia="方正仿宋_GBK" w:hAnsi="Times New Roman" w:hint="eastAsia"/>
          <w:sz w:val="24"/>
        </w:rPr>
        <w:t>万元）</w:t>
      </w:r>
      <w:r>
        <w:rPr>
          <w:rFonts w:ascii="Times New Roman" w:eastAsia="方正仿宋_GBK" w:hAnsi="Times New Roman"/>
          <w:sz w:val="24"/>
        </w:rPr>
        <w:t>。</w:t>
      </w:r>
    </w:p>
    <w:p w:rsidR="00144AE3" w:rsidRDefault="000D6D63">
      <w:pPr>
        <w:spacing w:line="160" w:lineRule="atLeast"/>
        <w:ind w:left="3600" w:hangingChars="1500" w:hanging="3600"/>
        <w:rPr>
          <w:rFonts w:ascii="Times New Roman" w:eastAsia="方正仿宋_GBK" w:hAnsi="Times New Roman"/>
          <w:b/>
          <w:bCs/>
          <w:sz w:val="24"/>
        </w:rPr>
      </w:pPr>
      <w:r>
        <w:rPr>
          <w:rFonts w:ascii="Times New Roman" w:eastAsia="方正仿宋_GBK" w:hAnsi="Times New Roman" w:hint="eastAsia"/>
          <w:b/>
          <w:bCs/>
          <w:sz w:val="24"/>
        </w:rPr>
        <w:t>四</w:t>
      </w:r>
      <w:r>
        <w:rPr>
          <w:rFonts w:ascii="Times New Roman" w:eastAsia="方正仿宋_GBK" w:hAnsi="Times New Roman"/>
          <w:b/>
          <w:bCs/>
          <w:sz w:val="24"/>
        </w:rPr>
        <w:t>、报价：</w:t>
      </w:r>
      <w:r>
        <w:rPr>
          <w:rFonts w:ascii="Times New Roman" w:eastAsia="方正仿宋_GBK" w:hAnsi="Times New Roman"/>
          <w:b/>
          <w:bCs/>
          <w:sz w:val="24"/>
          <w:u w:val="single"/>
        </w:rPr>
        <w:t xml:space="preserve">         </w:t>
      </w:r>
      <w:r>
        <w:rPr>
          <w:rFonts w:ascii="Times New Roman" w:eastAsia="方正仿宋_GBK" w:hAnsi="Times New Roman" w:hint="eastAsia"/>
          <w:b/>
          <w:bCs/>
          <w:sz w:val="24"/>
        </w:rPr>
        <w:t>元。（大写：</w:t>
      </w:r>
      <w:r>
        <w:rPr>
          <w:rFonts w:ascii="Times New Roman" w:eastAsia="方正仿宋_GBK" w:hAnsi="Times New Roman" w:hint="eastAsia"/>
          <w:b/>
          <w:bCs/>
          <w:sz w:val="24"/>
          <w:u w:val="single"/>
        </w:rPr>
        <w:t xml:space="preserve"> </w:t>
      </w:r>
      <w:r>
        <w:rPr>
          <w:rFonts w:ascii="Times New Roman" w:eastAsia="方正仿宋_GBK" w:hAnsi="Times New Roman"/>
          <w:b/>
          <w:bCs/>
          <w:sz w:val="24"/>
          <w:u w:val="single"/>
        </w:rPr>
        <w:t xml:space="preserve">            </w:t>
      </w:r>
      <w:r>
        <w:rPr>
          <w:rFonts w:ascii="Times New Roman" w:eastAsia="方正仿宋_GBK" w:hAnsi="Times New Roman" w:hint="eastAsia"/>
          <w:b/>
          <w:bCs/>
          <w:sz w:val="24"/>
        </w:rPr>
        <w:t>）</w:t>
      </w:r>
      <w:r>
        <w:rPr>
          <w:rFonts w:ascii="Times New Roman" w:eastAsia="方正仿宋_GBK" w:hAnsi="Times New Roman" w:hint="eastAsia"/>
          <w:b/>
          <w:bCs/>
          <w:sz w:val="24"/>
        </w:rPr>
        <w:t xml:space="preserve">  </w:t>
      </w:r>
      <w:r>
        <w:rPr>
          <w:rFonts w:ascii="Times New Roman" w:eastAsia="方正仿宋_GBK" w:hAnsi="Times New Roman" w:hint="eastAsia"/>
          <w:b/>
          <w:bCs/>
          <w:sz w:val="24"/>
        </w:rPr>
        <w:t>注：</w:t>
      </w:r>
      <w:bookmarkStart w:id="0" w:name="_GoBack"/>
      <w:bookmarkEnd w:id="0"/>
      <w:r>
        <w:rPr>
          <w:rFonts w:ascii="Times New Roman" w:eastAsia="方正仿宋_GBK" w:hAnsi="Times New Roman" w:hint="eastAsia"/>
          <w:sz w:val="24"/>
        </w:rPr>
        <w:t>服务费限价：</w:t>
      </w:r>
      <w:r>
        <w:rPr>
          <w:rFonts w:ascii="Times New Roman" w:eastAsia="方正仿宋_GBK" w:hAnsi="Times New Roman" w:hint="eastAsia"/>
          <w:sz w:val="24"/>
        </w:rPr>
        <w:t>29000</w:t>
      </w:r>
      <w:r>
        <w:rPr>
          <w:rFonts w:ascii="Times New Roman" w:eastAsia="方正仿宋_GBK" w:hAnsi="Times New Roman" w:hint="eastAsia"/>
          <w:sz w:val="24"/>
        </w:rPr>
        <w:t>元。</w:t>
      </w:r>
    </w:p>
    <w:p w:rsidR="00144AE3" w:rsidRDefault="000D6D63">
      <w:pPr>
        <w:spacing w:line="160" w:lineRule="atLeast"/>
        <w:ind w:leftChars="100" w:left="21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注：本报价为包干价，已包含</w:t>
      </w:r>
      <w:r>
        <w:rPr>
          <w:rFonts w:ascii="Times New Roman" w:eastAsia="方正仿宋_GBK" w:hAnsi="Times New Roman" w:hint="eastAsia"/>
          <w:sz w:val="24"/>
        </w:rPr>
        <w:t>咨询服务费、</w:t>
      </w:r>
      <w:r>
        <w:rPr>
          <w:rFonts w:ascii="Times New Roman" w:eastAsia="方正仿宋_GBK" w:hAnsi="Times New Roman"/>
          <w:sz w:val="24"/>
        </w:rPr>
        <w:t>交通</w:t>
      </w:r>
      <w:r>
        <w:rPr>
          <w:rFonts w:ascii="Times New Roman" w:eastAsia="方正仿宋_GBK" w:hAnsi="Times New Roman" w:hint="eastAsia"/>
          <w:sz w:val="24"/>
        </w:rPr>
        <w:t>费</w:t>
      </w:r>
      <w:r>
        <w:rPr>
          <w:rFonts w:ascii="Times New Roman" w:eastAsia="方正仿宋_GBK" w:hAnsi="Times New Roman"/>
          <w:sz w:val="24"/>
        </w:rPr>
        <w:t>、通讯</w:t>
      </w:r>
      <w:r>
        <w:rPr>
          <w:rFonts w:ascii="Times New Roman" w:eastAsia="方正仿宋_GBK" w:hAnsi="Times New Roman" w:hint="eastAsia"/>
          <w:sz w:val="24"/>
        </w:rPr>
        <w:t>费</w:t>
      </w:r>
      <w:r>
        <w:rPr>
          <w:rFonts w:ascii="Times New Roman" w:eastAsia="方正仿宋_GBK" w:hAnsi="Times New Roman"/>
          <w:sz w:val="24"/>
        </w:rPr>
        <w:t>、设备（仪器）使用费、劳务费、加班费、管理费、意外险费、利润、税金、工伤保险费等一切费用。</w:t>
      </w:r>
    </w:p>
    <w:p w:rsidR="00144AE3" w:rsidRDefault="000D6D63">
      <w:pPr>
        <w:spacing w:line="160" w:lineRule="atLeast"/>
        <w:ind w:right="1120"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lastRenderedPageBreak/>
        <w:t>报价单位：</w:t>
      </w:r>
      <w:r>
        <w:rPr>
          <w:rFonts w:ascii="Times New Roman" w:eastAsia="方正仿宋_GBK" w:hAnsi="Times New Roman"/>
          <w:sz w:val="24"/>
          <w:u w:val="single"/>
        </w:rPr>
        <w:t xml:space="preserve">                       </w:t>
      </w:r>
    </w:p>
    <w:p w:rsidR="00144AE3" w:rsidRDefault="000D6D63">
      <w:pPr>
        <w:spacing w:line="160" w:lineRule="atLeast"/>
        <w:ind w:right="1120" w:firstLineChars="200" w:firstLine="480"/>
        <w:rPr>
          <w:rFonts w:ascii="Times New Roman" w:eastAsia="方正仿宋_GBK" w:hAnsi="Times New Roman"/>
          <w:sz w:val="24"/>
          <w:u w:val="single"/>
        </w:rPr>
      </w:pPr>
      <w:r>
        <w:rPr>
          <w:rFonts w:ascii="Times New Roman" w:eastAsia="方正仿宋_GBK" w:hAnsi="Times New Roman"/>
          <w:sz w:val="24"/>
        </w:rPr>
        <w:t>法定代表人（或其委托代理人）：</w:t>
      </w:r>
      <w:r>
        <w:rPr>
          <w:rFonts w:ascii="Times New Roman" w:eastAsia="方正仿宋_GBK" w:hAnsi="Times New Roman"/>
          <w:sz w:val="24"/>
          <w:u w:val="single"/>
        </w:rPr>
        <w:t xml:space="preserve">                        </w:t>
      </w:r>
    </w:p>
    <w:p w:rsidR="00144AE3" w:rsidRDefault="000D6D63">
      <w:pPr>
        <w:spacing w:line="160" w:lineRule="atLeast"/>
        <w:ind w:right="1120" w:firstLineChars="200" w:firstLine="480"/>
        <w:rPr>
          <w:rFonts w:ascii="Times New Roman" w:eastAsia="方正仿宋_GBK" w:hAnsi="Times New Roman"/>
          <w:sz w:val="24"/>
          <w:u w:val="single"/>
        </w:rPr>
      </w:pPr>
      <w:r>
        <w:rPr>
          <w:rFonts w:ascii="Times New Roman" w:eastAsia="方正仿宋_GBK" w:hAnsi="Times New Roman"/>
          <w:sz w:val="24"/>
        </w:rPr>
        <w:t>联系电话：</w:t>
      </w:r>
      <w:r>
        <w:rPr>
          <w:rFonts w:ascii="Times New Roman" w:eastAsia="方正仿宋_GBK" w:hAnsi="Times New Roman"/>
          <w:sz w:val="24"/>
          <w:u w:val="single"/>
        </w:rPr>
        <w:t xml:space="preserve">                  </w:t>
      </w:r>
    </w:p>
    <w:p w:rsidR="00144AE3" w:rsidRDefault="000D6D63">
      <w:pPr>
        <w:spacing w:line="160" w:lineRule="atLeast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公司地址：</w:t>
      </w:r>
      <w:r>
        <w:rPr>
          <w:rFonts w:ascii="Times New Roman" w:eastAsia="方正仿宋_GBK" w:hAnsi="Times New Roman"/>
          <w:sz w:val="24"/>
          <w:u w:val="single"/>
        </w:rPr>
        <w:t xml:space="preserve">                  </w:t>
      </w:r>
    </w:p>
    <w:p w:rsidR="00144AE3" w:rsidRDefault="000D6D63">
      <w:pPr>
        <w:spacing w:line="160" w:lineRule="atLeast"/>
        <w:jc w:val="righ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（报价单位盖章）</w:t>
      </w:r>
    </w:p>
    <w:p w:rsidR="00144AE3" w:rsidRDefault="000D6D63">
      <w:pPr>
        <w:spacing w:line="160" w:lineRule="atLeast"/>
        <w:ind w:left="240" w:hangingChars="100" w:hanging="240"/>
        <w:jc w:val="right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 xml:space="preserve">                                                  </w:t>
      </w:r>
      <w:r>
        <w:rPr>
          <w:rFonts w:ascii="Times New Roman" w:eastAsia="方正仿宋_GBK" w:hAnsi="Times New Roman"/>
          <w:sz w:val="24"/>
        </w:rPr>
        <w:t>年</w:t>
      </w:r>
      <w:r>
        <w:rPr>
          <w:rFonts w:ascii="Times New Roman" w:eastAsia="方正仿宋_GBK" w:hAnsi="Times New Roman"/>
          <w:sz w:val="24"/>
        </w:rPr>
        <w:t xml:space="preserve">    </w:t>
      </w:r>
      <w:r>
        <w:rPr>
          <w:rFonts w:ascii="Times New Roman" w:eastAsia="方正仿宋_GBK" w:hAnsi="Times New Roman"/>
          <w:sz w:val="24"/>
        </w:rPr>
        <w:t>月</w:t>
      </w:r>
      <w:r>
        <w:rPr>
          <w:rFonts w:ascii="Times New Roman" w:eastAsia="方正仿宋_GBK" w:hAnsi="Times New Roman"/>
          <w:sz w:val="24"/>
        </w:rPr>
        <w:t xml:space="preserve">    </w:t>
      </w:r>
      <w:r>
        <w:rPr>
          <w:rFonts w:ascii="Times New Roman" w:eastAsia="方正仿宋_GBK" w:hAnsi="Times New Roman"/>
          <w:sz w:val="24"/>
        </w:rPr>
        <w:t>日</w:t>
      </w:r>
    </w:p>
    <w:p w:rsidR="00144AE3" w:rsidRDefault="000D6D63">
      <w:pPr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br w:type="page"/>
      </w:r>
    </w:p>
    <w:p w:rsidR="00144AE3" w:rsidRDefault="000D6D63">
      <w:pPr>
        <w:pStyle w:val="1"/>
        <w:jc w:val="center"/>
        <w:rPr>
          <w:rFonts w:ascii="Times New Roman" w:eastAsia="方正仿宋_GBK" w:hAnsi="Times New Roman"/>
          <w:caps w:val="0"/>
          <w:sz w:val="48"/>
          <w:szCs w:val="48"/>
        </w:rPr>
      </w:pPr>
      <w:r>
        <w:rPr>
          <w:rFonts w:ascii="Times New Roman" w:eastAsia="方正仿宋_GBK" w:hAnsi="Times New Roman"/>
          <w:caps w:val="0"/>
          <w:sz w:val="48"/>
          <w:szCs w:val="48"/>
        </w:rPr>
        <w:lastRenderedPageBreak/>
        <w:t>资格证明文件</w:t>
      </w:r>
    </w:p>
    <w:p w:rsidR="00144AE3" w:rsidRDefault="000D6D63">
      <w:pPr>
        <w:spacing w:line="600" w:lineRule="exact"/>
        <w:ind w:firstLine="556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一</w:t>
      </w:r>
      <w:r>
        <w:rPr>
          <w:rFonts w:ascii="Times New Roman" w:eastAsia="方正仿宋_GBK" w:hAnsi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hint="eastAsia"/>
          <w:sz w:val="28"/>
          <w:szCs w:val="32"/>
        </w:rPr>
        <w:t>企业资质及营业执照</w:t>
      </w:r>
    </w:p>
    <w:p w:rsidR="00144AE3" w:rsidRDefault="000D6D63">
      <w:pPr>
        <w:spacing w:line="600" w:lineRule="exact"/>
        <w:ind w:firstLine="556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二</w:t>
      </w:r>
      <w:r>
        <w:rPr>
          <w:rFonts w:ascii="Times New Roman" w:eastAsia="方正仿宋_GBK" w:hAnsi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hint="eastAsia"/>
          <w:sz w:val="28"/>
          <w:szCs w:val="32"/>
        </w:rPr>
        <w:t>人员资格</w:t>
      </w:r>
      <w:r>
        <w:rPr>
          <w:rFonts w:ascii="Times New Roman" w:eastAsia="方正仿宋_GBK" w:hAnsi="Times New Roman"/>
          <w:sz w:val="28"/>
          <w:szCs w:val="32"/>
        </w:rPr>
        <w:t>证明材料</w:t>
      </w:r>
    </w:p>
    <w:p w:rsidR="00144AE3" w:rsidRDefault="000D6D63">
      <w:pPr>
        <w:spacing w:line="600" w:lineRule="exact"/>
        <w:ind w:firstLine="556"/>
        <w:rPr>
          <w:rFonts w:ascii="Times New Roman" w:eastAsia="方正仿宋_GBK" w:hAnsi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三</w:t>
      </w:r>
      <w:r>
        <w:rPr>
          <w:rFonts w:ascii="Times New Roman" w:eastAsia="方正仿宋_GBK" w:hAnsi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/>
          <w:sz w:val="28"/>
          <w:szCs w:val="32"/>
        </w:rPr>
        <w:t>业绩证明材料</w:t>
      </w:r>
    </w:p>
    <w:p w:rsidR="00144AE3" w:rsidRDefault="00144AE3">
      <w:pPr>
        <w:spacing w:line="160" w:lineRule="atLeast"/>
        <w:ind w:left="240" w:hangingChars="100" w:hanging="240"/>
        <w:jc w:val="right"/>
        <w:rPr>
          <w:rFonts w:ascii="Times New Roman" w:eastAsia="方正仿宋_GBK" w:hAnsi="Times New Roman"/>
          <w:sz w:val="24"/>
        </w:rPr>
      </w:pPr>
    </w:p>
    <w:sectPr w:rsidR="00144AE3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248BD"/>
    <w:multiLevelType w:val="multilevel"/>
    <w:tmpl w:val="6D9248B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WE3M2JkZWIzNmMzMDA0Y2U1ZWY2ZDI3NmVlMmUifQ=="/>
  </w:docVars>
  <w:rsids>
    <w:rsidRoot w:val="2FE92E32"/>
    <w:rsid w:val="000D6D63"/>
    <w:rsid w:val="00144AE3"/>
    <w:rsid w:val="00660AE1"/>
    <w:rsid w:val="00A952BD"/>
    <w:rsid w:val="00C9532F"/>
    <w:rsid w:val="054E7F1D"/>
    <w:rsid w:val="0E7348E4"/>
    <w:rsid w:val="1E563E83"/>
    <w:rsid w:val="246F59D4"/>
    <w:rsid w:val="28D449CC"/>
    <w:rsid w:val="2FE92E32"/>
    <w:rsid w:val="32D83F67"/>
    <w:rsid w:val="4EE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52CAF"/>
  <w15:docId w15:val="{F5F3FD86-BE99-4FF8-ABCC-239371A6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心丶晴</dc:creator>
  <cp:lastModifiedBy>何伟</cp:lastModifiedBy>
  <cp:revision>5</cp:revision>
  <cp:lastPrinted>2024-06-03T07:52:00Z</cp:lastPrinted>
  <dcterms:created xsi:type="dcterms:W3CDTF">2024-06-03T07:29:00Z</dcterms:created>
  <dcterms:modified xsi:type="dcterms:W3CDTF">2024-06-18T01:20:00Z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AB83AF19557148469ECAB26A242B53D8_13</vt:lpwstr>
  </property>
</Properties>
</file>